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教学节段目录模板</w:t>
      </w:r>
    </w:p>
    <w:p>
      <w:pPr>
        <w:spacing w:line="660" w:lineRule="exact"/>
        <w:jc w:val="left"/>
        <w:rPr>
          <w:rFonts w:ascii="方正小标宋简体" w:hAnsi="宋体" w:eastAsia="方正小标宋简体"/>
          <w:sz w:val="24"/>
          <w:szCs w:val="24"/>
        </w:rPr>
      </w:pPr>
      <w:r>
        <w:rPr>
          <w:rFonts w:hint="eastAsia" w:ascii="方正小标宋简体" w:hAnsi="宋体" w:eastAsia="方正小标宋简体"/>
          <w:sz w:val="24"/>
          <w:szCs w:val="24"/>
          <w:lang w:val="en-US" w:eastAsia="zh-CN"/>
        </w:rPr>
        <w:t>所在学院（部）</w:t>
      </w:r>
      <w:r>
        <w:rPr>
          <w:rFonts w:hint="eastAsia" w:ascii="方正小标宋简体" w:hAnsi="宋体" w:eastAsia="方正小标宋简体"/>
          <w:sz w:val="24"/>
          <w:szCs w:val="24"/>
        </w:rPr>
        <w:t>：</w:t>
      </w:r>
      <w:r>
        <w:rPr>
          <w:rFonts w:hint="eastAsia" w:ascii="方正小标宋简体" w:hAnsi="宋体" w:eastAsia="方正小标宋简体"/>
          <w:sz w:val="24"/>
          <w:szCs w:val="24"/>
          <w:lang w:val="en-US" w:eastAsia="zh-CN"/>
        </w:rPr>
        <w:t>xxxxxxxxx</w:t>
      </w:r>
      <w:r>
        <w:rPr>
          <w:rFonts w:hint="eastAsia" w:ascii="方正小标宋简体" w:hAnsi="宋体" w:eastAsia="方正小标宋简体"/>
          <w:sz w:val="24"/>
          <w:szCs w:val="24"/>
        </w:rPr>
        <w:t xml:space="preserve">      </w:t>
      </w:r>
      <w:r>
        <w:rPr>
          <w:rFonts w:hint="eastAsia" w:ascii="方正小标宋简体" w:hAnsi="宋体" w:eastAsia="方正小标宋简体"/>
          <w:sz w:val="24"/>
          <w:szCs w:val="24"/>
          <w:lang w:val="en-US" w:eastAsia="zh-CN"/>
        </w:rPr>
        <w:t>教师</w:t>
      </w:r>
      <w:r>
        <w:rPr>
          <w:rFonts w:hint="eastAsia" w:ascii="方正小标宋简体" w:hAnsi="宋体" w:eastAsia="方正小标宋简体"/>
          <w:sz w:val="24"/>
          <w:szCs w:val="24"/>
        </w:rPr>
        <w:t xml:space="preserve">姓名：xxx        </w:t>
      </w:r>
      <w:r>
        <w:rPr>
          <w:rFonts w:hint="eastAsia" w:ascii="方正小标宋简体" w:hAnsi="宋体" w:eastAsia="方正小标宋简体"/>
          <w:sz w:val="24"/>
          <w:szCs w:val="24"/>
          <w:lang w:val="en-US" w:eastAsia="zh-CN"/>
        </w:rPr>
        <w:t>选择</w:t>
      </w:r>
      <w:r>
        <w:rPr>
          <w:rFonts w:hint="eastAsia" w:ascii="方正小标宋简体" w:hAnsi="宋体" w:eastAsia="方正小标宋简体"/>
          <w:sz w:val="24"/>
          <w:szCs w:val="24"/>
        </w:rPr>
        <w:t>课程：x</w:t>
      </w:r>
      <w:r>
        <w:rPr>
          <w:rFonts w:ascii="方正小标宋简体" w:hAnsi="宋体" w:eastAsia="方正小标宋简体"/>
          <w:sz w:val="24"/>
          <w:szCs w:val="24"/>
        </w:rPr>
        <w:t>xxxxx</w:t>
      </w:r>
    </w:p>
    <w:p>
      <w:pPr>
        <w:spacing w:line="660" w:lineRule="exact"/>
        <w:jc w:val="center"/>
        <w:rPr>
          <w:rFonts w:hint="eastAsia" w:ascii="方正小标宋简体" w:hAnsi="宋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2022年教师本科课堂教学水平测评“专家评价”环节</w:t>
      </w:r>
    </w:p>
    <w:p>
      <w:pPr>
        <w:spacing w:line="660" w:lineRule="exact"/>
        <w:jc w:val="center"/>
        <w:rPr>
          <w:rFonts w:ascii="方正小标宋简体" w:hAnsi="宋体" w:eastAsia="方正小标宋简体"/>
          <w:kern w:val="0"/>
          <w:sz w:val="32"/>
          <w:szCs w:val="32"/>
        </w:rPr>
      </w:pPr>
      <w:r>
        <w:rPr>
          <w:rFonts w:hint="eastAsia" w:ascii="方正小标宋简体" w:hAnsi="宋体" w:eastAsia="方正小标宋简体"/>
          <w:kern w:val="0"/>
          <w:sz w:val="32"/>
          <w:szCs w:val="32"/>
        </w:rPr>
        <w:t>教学节段目录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《有机化学》教学大纲基本教学内容包含19章，此</w:t>
      </w:r>
      <w:bookmarkStart w:id="0" w:name="_GoBack"/>
      <w:bookmarkEnd w:id="0"/>
      <w:r>
        <w:rPr>
          <w:rFonts w:eastAsia="仿宋"/>
          <w:sz w:val="24"/>
          <w:szCs w:val="24"/>
        </w:rPr>
        <w:t xml:space="preserve">次教学设计的 </w:t>
      </w:r>
      <w:r>
        <w:rPr>
          <w:rFonts w:hint="eastAsia" w:eastAsia="仿宋"/>
          <w:sz w:val="24"/>
          <w:szCs w:val="24"/>
          <w:lang w:val="en-US" w:eastAsia="zh-CN"/>
        </w:rPr>
        <w:t>1</w:t>
      </w:r>
      <w:r>
        <w:rPr>
          <w:rFonts w:eastAsia="仿宋"/>
          <w:sz w:val="24"/>
          <w:szCs w:val="24"/>
        </w:rPr>
        <w:t xml:space="preserve">0 个节段分别选自第 </w:t>
      </w:r>
      <w:r>
        <w:rPr>
          <w:rFonts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1、3、4、5、6、7、8、9、10、11等 7 章</w:t>
      </w:r>
      <w:r>
        <w:rPr>
          <w:rFonts w:eastAsia="仿宋"/>
          <w:sz w:val="24"/>
          <w:szCs w:val="24"/>
        </w:rPr>
        <w:t>。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1．烷烃的构型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选自第一章：烷烃/第三节：烷烃的构型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2．单烯烃的亲电加成反应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选自第三章：单烯烃/第四节：单烯烃的化学性质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 xml:space="preserve">3．炔烃的酸性 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选自第四章：炔烃和二烯烃/第二节：二烯烃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4．环己烷的构象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选自第五章：脂环烃/第四节：环己烷的构象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5．手性碳原子与手性化合物的关系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选自第六章：对映异构/第三节：含一个手性碳原子化合物的对映异构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6．苯环的亲电取代定位效应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选自第七章：芳烃/第四节：苯环的亲电取代定位效应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7．紫外-可见吸收光谱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选自第八章：现代物理实验方法的应用/第二节：紫外-可见吸收光谱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8．卤代烃的亲核取代反应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选自第九章：卤代烃/第三节：卤代烃的亲核取代反应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9．醇的氧化反应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选自第十章：醇、酚、醚/第一节：醇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10．酚的化学反应</w:t>
      </w:r>
    </w:p>
    <w:p>
      <w:pPr>
        <w:spacing w:line="460" w:lineRule="exact"/>
        <w:rPr>
          <w:rFonts w:eastAsia="仿宋"/>
          <w:sz w:val="24"/>
          <w:szCs w:val="24"/>
        </w:rPr>
      </w:pPr>
      <w:r>
        <w:rPr>
          <w:rFonts w:eastAsia="仿宋"/>
          <w:sz w:val="24"/>
          <w:szCs w:val="24"/>
        </w:rPr>
        <w:t>选自第十章：醇、酚、醚/第三节：酚</w:t>
      </w:r>
    </w:p>
    <w:p>
      <w:pPr>
        <w:spacing w:line="460" w:lineRule="exact"/>
        <w:rPr>
          <w:rFonts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宋一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A41"/>
    <w:rsid w:val="00014E5B"/>
    <w:rsid w:val="00103A41"/>
    <w:rsid w:val="00117A98"/>
    <w:rsid w:val="00140099"/>
    <w:rsid w:val="001A3859"/>
    <w:rsid w:val="0025407D"/>
    <w:rsid w:val="002F1640"/>
    <w:rsid w:val="00307046"/>
    <w:rsid w:val="0033069E"/>
    <w:rsid w:val="003A2150"/>
    <w:rsid w:val="003E5D9D"/>
    <w:rsid w:val="00437F29"/>
    <w:rsid w:val="00495B2B"/>
    <w:rsid w:val="0049673F"/>
    <w:rsid w:val="004C2A72"/>
    <w:rsid w:val="004F437C"/>
    <w:rsid w:val="00537F66"/>
    <w:rsid w:val="0055522F"/>
    <w:rsid w:val="00565FEB"/>
    <w:rsid w:val="005D62F3"/>
    <w:rsid w:val="005E53E9"/>
    <w:rsid w:val="006C378F"/>
    <w:rsid w:val="006E43D9"/>
    <w:rsid w:val="00744554"/>
    <w:rsid w:val="00750E4E"/>
    <w:rsid w:val="007566B6"/>
    <w:rsid w:val="00756BD3"/>
    <w:rsid w:val="00830CA2"/>
    <w:rsid w:val="0085078D"/>
    <w:rsid w:val="00893D57"/>
    <w:rsid w:val="008A5E2B"/>
    <w:rsid w:val="00950B13"/>
    <w:rsid w:val="0096243E"/>
    <w:rsid w:val="00995A61"/>
    <w:rsid w:val="00A02D20"/>
    <w:rsid w:val="00A4118C"/>
    <w:rsid w:val="00AA51FB"/>
    <w:rsid w:val="00AB780C"/>
    <w:rsid w:val="00AD7DFC"/>
    <w:rsid w:val="00AE5380"/>
    <w:rsid w:val="00B549D9"/>
    <w:rsid w:val="00B554F3"/>
    <w:rsid w:val="00BA4AC1"/>
    <w:rsid w:val="00BE3627"/>
    <w:rsid w:val="00BE7EB0"/>
    <w:rsid w:val="00D2365F"/>
    <w:rsid w:val="00D363AA"/>
    <w:rsid w:val="00DC419A"/>
    <w:rsid w:val="00DF55BF"/>
    <w:rsid w:val="00E505A9"/>
    <w:rsid w:val="00E5345C"/>
    <w:rsid w:val="00F8792F"/>
    <w:rsid w:val="00FB118E"/>
    <w:rsid w:val="084A50A0"/>
    <w:rsid w:val="0BD1261D"/>
    <w:rsid w:val="0CBA0459"/>
    <w:rsid w:val="2B02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0" w:semiHidden="0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44"/>
    <w:qFormat/>
    <w:uiPriority w:val="0"/>
    <w:pPr>
      <w:jc w:val="left"/>
    </w:pPr>
    <w:rPr>
      <w:szCs w:val="24"/>
    </w:rPr>
  </w:style>
  <w:style w:type="paragraph" w:styleId="5">
    <w:name w:val="Salutation"/>
    <w:basedOn w:val="1"/>
    <w:next w:val="1"/>
    <w:link w:val="41"/>
    <w:qFormat/>
    <w:uiPriority w:val="0"/>
    <w:rPr>
      <w:szCs w:val="24"/>
    </w:rPr>
  </w:style>
  <w:style w:type="paragraph" w:styleId="6">
    <w:name w:val="Closing"/>
    <w:basedOn w:val="1"/>
    <w:link w:val="39"/>
    <w:qFormat/>
    <w:uiPriority w:val="0"/>
    <w:pPr>
      <w:ind w:left="100" w:leftChars="2100"/>
    </w:pPr>
    <w:rPr>
      <w:rFonts w:ascii="仿宋_GB2312" w:hAnsi="黑体" w:eastAsia="仿宋_GB2312" w:cs="黑体"/>
      <w:sz w:val="28"/>
      <w:szCs w:val="28"/>
    </w:rPr>
  </w:style>
  <w:style w:type="paragraph" w:styleId="7">
    <w:name w:val="Body Text Indent"/>
    <w:basedOn w:val="1"/>
    <w:link w:val="34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Plain Text"/>
    <w:basedOn w:val="1"/>
    <w:link w:val="30"/>
    <w:qFormat/>
    <w:uiPriority w:val="0"/>
    <w:rPr>
      <w:rFonts w:ascii="宋体" w:hAnsi="Courier New" w:cs="Courier New"/>
      <w:szCs w:val="21"/>
    </w:rPr>
  </w:style>
  <w:style w:type="paragraph" w:styleId="9">
    <w:name w:val="Body Text Indent 2"/>
    <w:basedOn w:val="1"/>
    <w:link w:val="38"/>
    <w:qFormat/>
    <w:uiPriority w:val="0"/>
    <w:pPr>
      <w:spacing w:after="120" w:line="480" w:lineRule="auto"/>
      <w:ind w:left="420" w:leftChars="200"/>
    </w:pPr>
  </w:style>
  <w:style w:type="paragraph" w:styleId="10">
    <w:name w:val="Balloon Text"/>
    <w:basedOn w:val="1"/>
    <w:link w:val="43"/>
    <w:qFormat/>
    <w:uiPriority w:val="0"/>
    <w:rPr>
      <w:sz w:val="18"/>
      <w:szCs w:val="18"/>
    </w:rPr>
  </w:style>
  <w:style w:type="paragraph" w:styleId="11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rPr>
      <w:rFonts w:asciiTheme="minorHAnsi" w:hAnsiTheme="minorHAnsi" w:eastAsiaTheme="minorEastAsia" w:cstheme="minorBidi"/>
      <w:szCs w:val="22"/>
    </w:rPr>
  </w:style>
  <w:style w:type="paragraph" w:styleId="14">
    <w:name w:val="Body Text Indent 3"/>
    <w:basedOn w:val="1"/>
    <w:link w:val="35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5">
    <w:name w:val="toc 2"/>
    <w:basedOn w:val="1"/>
    <w:next w:val="1"/>
    <w:unhideWhenUsed/>
    <w:qFormat/>
    <w:uiPriority w:val="39"/>
    <w:pPr>
      <w:ind w:left="420" w:leftChars="200"/>
    </w:pPr>
    <w:rPr>
      <w:rFonts w:asciiTheme="minorHAnsi" w:hAnsiTheme="minorHAnsi" w:eastAsiaTheme="minorEastAsia" w:cstheme="minorBidi"/>
      <w:szCs w:val="22"/>
    </w:rPr>
  </w:style>
  <w:style w:type="paragraph" w:styleId="16">
    <w:name w:val="HTML Preformatted"/>
    <w:basedOn w:val="1"/>
    <w:link w:val="32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sz w:val="24"/>
      <w:szCs w:val="22"/>
    </w:rPr>
  </w:style>
  <w:style w:type="paragraph" w:styleId="1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annotation subject"/>
    <w:basedOn w:val="4"/>
    <w:next w:val="4"/>
    <w:link w:val="45"/>
    <w:qFormat/>
    <w:uiPriority w:val="0"/>
    <w:rPr>
      <w:b/>
      <w:bCs/>
    </w:rPr>
  </w:style>
  <w:style w:type="table" w:styleId="20">
    <w:name w:val="Table Grid"/>
    <w:basedOn w:val="19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Hyperlink"/>
    <w:basedOn w:val="21"/>
    <w:qFormat/>
    <w:uiPriority w:val="99"/>
    <w:rPr>
      <w:color w:val="0000FF"/>
      <w:u w:val="single"/>
    </w:rPr>
  </w:style>
  <w:style w:type="character" w:styleId="24">
    <w:name w:val="annotation reference"/>
    <w:basedOn w:val="21"/>
    <w:qFormat/>
    <w:uiPriority w:val="0"/>
    <w:rPr>
      <w:sz w:val="21"/>
      <w:szCs w:val="21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页眉 字符"/>
    <w:basedOn w:val="21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页脚 字符"/>
    <w:basedOn w:val="21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8">
    <w:name w:val="标题 1 字符"/>
    <w:basedOn w:val="2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9">
    <w:name w:val="标题 2 字符"/>
    <w:basedOn w:val="2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0">
    <w:name w:val="纯文本 字符"/>
    <w:basedOn w:val="21"/>
    <w:link w:val="8"/>
    <w:qFormat/>
    <w:uiPriority w:val="0"/>
    <w:rPr>
      <w:rFonts w:ascii="宋体" w:hAnsi="Courier New" w:eastAsia="宋体" w:cs="Courier New"/>
      <w:szCs w:val="21"/>
    </w:rPr>
  </w:style>
  <w:style w:type="character" w:customStyle="1" w:styleId="31">
    <w:name w:val="p7"/>
    <w:basedOn w:val="21"/>
    <w:qFormat/>
    <w:uiPriority w:val="0"/>
    <w:rPr>
      <w:rFonts w:hint="default"/>
      <w:color w:val="000000"/>
      <w:sz w:val="18"/>
      <w:szCs w:val="18"/>
    </w:rPr>
  </w:style>
  <w:style w:type="character" w:customStyle="1" w:styleId="32">
    <w:name w:val="HTML 预设格式 字符"/>
    <w:link w:val="16"/>
    <w:qFormat/>
    <w:uiPriority w:val="0"/>
    <w:rPr>
      <w:rFonts w:ascii="Arial" w:hAnsi="Arial" w:eastAsia="宋体" w:cs="Arial"/>
      <w:sz w:val="24"/>
    </w:rPr>
  </w:style>
  <w:style w:type="character" w:customStyle="1" w:styleId="33">
    <w:name w:val="HTML 预设格式 字符1"/>
    <w:basedOn w:val="21"/>
    <w:semiHidden/>
    <w:qFormat/>
    <w:uiPriority w:val="99"/>
    <w:rPr>
      <w:rFonts w:ascii="Courier New" w:hAnsi="Courier New" w:eastAsia="宋体" w:cs="Courier New"/>
      <w:sz w:val="20"/>
      <w:szCs w:val="20"/>
    </w:rPr>
  </w:style>
  <w:style w:type="character" w:customStyle="1" w:styleId="34">
    <w:name w:val="正文文本缩进 字符"/>
    <w:basedOn w:val="21"/>
    <w:link w:val="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5">
    <w:name w:val="正文文本缩进 3 字符"/>
    <w:basedOn w:val="21"/>
    <w:link w:val="14"/>
    <w:qFormat/>
    <w:uiPriority w:val="0"/>
    <w:rPr>
      <w:rFonts w:ascii="Times New Roman" w:hAnsi="Times New Roman" w:eastAsia="宋体" w:cs="Times New Roman"/>
      <w:sz w:val="16"/>
      <w:szCs w:val="16"/>
    </w:rPr>
  </w:style>
  <w:style w:type="paragraph" w:customStyle="1" w:styleId="36">
    <w:name w:val="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37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38">
    <w:name w:val="正文文本缩进 2 字符"/>
    <w:basedOn w:val="21"/>
    <w:link w:val="9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9">
    <w:name w:val="结束语 字符"/>
    <w:basedOn w:val="21"/>
    <w:link w:val="6"/>
    <w:qFormat/>
    <w:uiPriority w:val="0"/>
    <w:rPr>
      <w:rFonts w:ascii="仿宋_GB2312" w:hAnsi="黑体" w:eastAsia="仿宋_GB2312" w:cs="黑体"/>
      <w:sz w:val="28"/>
      <w:szCs w:val="28"/>
    </w:rPr>
  </w:style>
  <w:style w:type="paragraph" w:customStyle="1" w:styleId="40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character" w:customStyle="1" w:styleId="41">
    <w:name w:val="称呼 字符"/>
    <w:basedOn w:val="21"/>
    <w:link w:val="5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42">
    <w:name w:val="p16"/>
    <w:basedOn w:val="1"/>
    <w:qFormat/>
    <w:uiPriority w:val="0"/>
    <w:pPr>
      <w:widowControl/>
    </w:pPr>
    <w:rPr>
      <w:kern w:val="0"/>
      <w:sz w:val="30"/>
      <w:szCs w:val="30"/>
    </w:rPr>
  </w:style>
  <w:style w:type="character" w:customStyle="1" w:styleId="43">
    <w:name w:val="批注框文本 字符"/>
    <w:basedOn w:val="21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4">
    <w:name w:val="批注文字 字符"/>
    <w:basedOn w:val="21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45">
    <w:name w:val="批注主题 字符"/>
    <w:basedOn w:val="44"/>
    <w:link w:val="18"/>
    <w:qFormat/>
    <w:uiPriority w:val="0"/>
    <w:rPr>
      <w:rFonts w:ascii="Times New Roman" w:hAnsi="Times New Roman" w:eastAsia="宋体" w:cs="Times New Roman"/>
      <w:b/>
      <w:bCs/>
      <w:szCs w:val="24"/>
    </w:rPr>
  </w:style>
  <w:style w:type="paragraph" w:customStyle="1" w:styleId="46">
    <w:name w:val="内文"/>
    <w:basedOn w:val="1"/>
    <w:qFormat/>
    <w:uiPriority w:val="0"/>
    <w:pPr>
      <w:autoSpaceDE w:val="0"/>
      <w:autoSpaceDN w:val="0"/>
      <w:adjustRightInd w:val="0"/>
      <w:spacing w:line="452" w:lineRule="atLeast"/>
      <w:textAlignment w:val="center"/>
    </w:pPr>
    <w:rPr>
      <w:rFonts w:ascii="方正宋一_GBK" w:eastAsia="方正宋一_GBK" w:cs="方正宋一_GBK"/>
      <w:color w:val="000000"/>
      <w:kern w:val="0"/>
      <w:szCs w:val="21"/>
      <w:lang w:val="zh-CN"/>
    </w:rPr>
  </w:style>
  <w:style w:type="paragraph" w:customStyle="1" w:styleId="47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D2F412-0874-493E-A199-09F616450D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</Words>
  <Characters>729</Characters>
  <Lines>6</Lines>
  <Paragraphs>1</Paragraphs>
  <TotalTime>47</TotalTime>
  <ScaleCrop>false</ScaleCrop>
  <LinksUpToDate>false</LinksUpToDate>
  <CharactersWithSpaces>855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2019-06-14T08:46:00Z</dcterms:created>
  <dc:creator>miantao chao</dc:creator>
  <cp:lastModifiedBy>LAT</cp:lastModifiedBy>
  <dcterms:modified xsi:type="dcterms:W3CDTF">2022-01-04T06:49:34Z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28A8809D1685432880F469151F5E1787</vt:lpwstr>
  </property>
</Properties>
</file>