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6871" w:rsidRDefault="00AD6871" w:rsidP="00AD6871">
      <w:pPr>
        <w:spacing w:line="540" w:lineRule="exact"/>
        <w:jc w:val="center"/>
        <w:rPr>
          <w:rFonts w:asciiTheme="majorEastAsia" w:eastAsiaTheme="majorEastAsia" w:hAnsiTheme="majorEastAsia"/>
          <w:sz w:val="28"/>
          <w:szCs w:val="28"/>
        </w:rPr>
      </w:pPr>
    </w:p>
    <w:p w:rsidR="00AD6871" w:rsidRDefault="00AD6871" w:rsidP="00AD6871">
      <w:pPr>
        <w:spacing w:line="540" w:lineRule="exact"/>
        <w:jc w:val="center"/>
        <w:rPr>
          <w:rFonts w:asciiTheme="majorEastAsia" w:eastAsiaTheme="majorEastAsia" w:hAnsiTheme="majorEastAsia"/>
          <w:sz w:val="28"/>
          <w:szCs w:val="28"/>
        </w:rPr>
      </w:pPr>
    </w:p>
    <w:p w:rsidR="00AD6871" w:rsidRDefault="00AD6871" w:rsidP="00AD6871">
      <w:pPr>
        <w:spacing w:line="540" w:lineRule="exact"/>
        <w:jc w:val="center"/>
        <w:rPr>
          <w:rFonts w:asciiTheme="majorEastAsia" w:eastAsiaTheme="majorEastAsia" w:hAnsiTheme="majorEastAsia"/>
          <w:sz w:val="28"/>
          <w:szCs w:val="28"/>
        </w:rPr>
      </w:pPr>
    </w:p>
    <w:p w:rsidR="00653FB0" w:rsidRDefault="00581CF3" w:rsidP="00AD6871">
      <w:pPr>
        <w:spacing w:line="540" w:lineRule="exact"/>
        <w:jc w:val="center"/>
        <w:rPr>
          <w:rFonts w:asciiTheme="majorEastAsia" w:eastAsiaTheme="majorEastAsia" w:hAnsiTheme="majorEastAsia"/>
          <w:sz w:val="28"/>
          <w:szCs w:val="28"/>
        </w:rPr>
      </w:pPr>
      <w:r w:rsidRPr="00581CF3">
        <w:rPr>
          <w:rFonts w:asciiTheme="majorEastAsia" w:eastAsiaTheme="majorEastAsia" w:hAnsiTheme="majorEastAsia"/>
          <w:sz w:val="28"/>
          <w:szCs w:val="28"/>
        </w:rPr>
        <w:t>教发</w:t>
      </w:r>
      <w:r w:rsidRPr="00A6296D">
        <w:rPr>
          <w:rFonts w:asciiTheme="majorEastAsia" w:eastAsiaTheme="majorEastAsia" w:hAnsiTheme="majorEastAsia"/>
          <w:color w:val="000000" w:themeColor="text1"/>
          <w:sz w:val="28"/>
          <w:szCs w:val="28"/>
        </w:rPr>
        <w:t xml:space="preserve"> [201</w:t>
      </w:r>
      <w:r w:rsidR="00632836" w:rsidRPr="00A6296D"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t>9</w:t>
      </w:r>
      <w:r w:rsidRPr="00A6296D">
        <w:rPr>
          <w:rFonts w:asciiTheme="majorEastAsia" w:eastAsiaTheme="majorEastAsia" w:hAnsiTheme="majorEastAsia"/>
          <w:color w:val="000000" w:themeColor="text1"/>
          <w:sz w:val="28"/>
          <w:szCs w:val="28"/>
        </w:rPr>
        <w:t>]</w:t>
      </w:r>
      <w:r w:rsidR="008D23A9" w:rsidRPr="00A6296D">
        <w:rPr>
          <w:rFonts w:asciiTheme="majorEastAsia" w:eastAsiaTheme="majorEastAsia" w:hAnsiTheme="majorEastAsia"/>
          <w:color w:val="000000" w:themeColor="text1"/>
          <w:sz w:val="28"/>
          <w:szCs w:val="28"/>
        </w:rPr>
        <w:t xml:space="preserve"> </w:t>
      </w:r>
      <w:r w:rsidR="00BC68FC" w:rsidRPr="00A6296D">
        <w:rPr>
          <w:rFonts w:asciiTheme="majorEastAsia" w:eastAsiaTheme="majorEastAsia" w:hAnsiTheme="majorEastAsia"/>
          <w:color w:val="000000" w:themeColor="text1"/>
          <w:sz w:val="28"/>
          <w:szCs w:val="28"/>
        </w:rPr>
        <w:t>9</w:t>
      </w:r>
      <w:r w:rsidR="008D23A9" w:rsidRPr="00BC68FC">
        <w:rPr>
          <w:rFonts w:asciiTheme="majorEastAsia" w:eastAsiaTheme="majorEastAsia" w:hAnsiTheme="majorEastAsia"/>
          <w:color w:val="FF0000"/>
          <w:sz w:val="28"/>
          <w:szCs w:val="28"/>
        </w:rPr>
        <w:t xml:space="preserve"> </w:t>
      </w:r>
      <w:r w:rsidRPr="00581CF3">
        <w:rPr>
          <w:rFonts w:asciiTheme="majorEastAsia" w:eastAsiaTheme="majorEastAsia" w:hAnsiTheme="majorEastAsia"/>
          <w:sz w:val="28"/>
          <w:szCs w:val="28"/>
        </w:rPr>
        <w:t>号</w:t>
      </w:r>
    </w:p>
    <w:p w:rsidR="00AD6871" w:rsidRPr="00581CF3" w:rsidRDefault="00AD6871" w:rsidP="00AD6871">
      <w:pPr>
        <w:spacing w:line="540" w:lineRule="exact"/>
        <w:jc w:val="center"/>
        <w:rPr>
          <w:rFonts w:asciiTheme="majorEastAsia" w:eastAsiaTheme="majorEastAsia" w:hAnsiTheme="majorEastAsia"/>
          <w:sz w:val="28"/>
          <w:szCs w:val="28"/>
        </w:rPr>
      </w:pPr>
    </w:p>
    <w:p w:rsidR="00581CF3" w:rsidRPr="00696D89" w:rsidRDefault="00581CF3" w:rsidP="00AD6871">
      <w:pPr>
        <w:spacing w:line="540" w:lineRule="exact"/>
        <w:jc w:val="center"/>
        <w:rPr>
          <w:rFonts w:asciiTheme="majorEastAsia" w:eastAsiaTheme="majorEastAsia" w:hAnsiTheme="majorEastAsia"/>
          <w:b/>
          <w:sz w:val="32"/>
          <w:szCs w:val="28"/>
        </w:rPr>
      </w:pPr>
      <w:r w:rsidRPr="00696D89">
        <w:rPr>
          <w:rFonts w:asciiTheme="majorEastAsia" w:eastAsiaTheme="majorEastAsia" w:hAnsiTheme="majorEastAsia"/>
          <w:b/>
          <w:sz w:val="32"/>
          <w:szCs w:val="28"/>
        </w:rPr>
        <w:t>关于我校青年教师</w:t>
      </w:r>
      <w:r w:rsidR="008D23A9" w:rsidRPr="00696D89">
        <w:rPr>
          <w:rFonts w:asciiTheme="majorEastAsia" w:eastAsiaTheme="majorEastAsia" w:hAnsiTheme="majorEastAsia" w:hint="eastAsia"/>
          <w:b/>
          <w:sz w:val="32"/>
          <w:szCs w:val="28"/>
        </w:rPr>
        <w:t>进行本科课堂教学</w:t>
      </w:r>
      <w:r w:rsidR="008D23A9" w:rsidRPr="00696D89">
        <w:rPr>
          <w:rFonts w:asciiTheme="majorEastAsia" w:eastAsiaTheme="majorEastAsia" w:hAnsiTheme="majorEastAsia"/>
          <w:b/>
          <w:sz w:val="32"/>
          <w:szCs w:val="28"/>
        </w:rPr>
        <w:t>准入资格考核</w:t>
      </w:r>
      <w:r w:rsidRPr="00696D89">
        <w:rPr>
          <w:rFonts w:asciiTheme="majorEastAsia" w:eastAsiaTheme="majorEastAsia" w:hAnsiTheme="majorEastAsia"/>
          <w:b/>
          <w:sz w:val="32"/>
          <w:szCs w:val="28"/>
        </w:rPr>
        <w:t>的通知</w:t>
      </w:r>
    </w:p>
    <w:p w:rsidR="00581CF3" w:rsidRPr="00581CF3" w:rsidRDefault="00581CF3" w:rsidP="00AD6871">
      <w:pPr>
        <w:spacing w:line="540" w:lineRule="exact"/>
        <w:rPr>
          <w:rFonts w:asciiTheme="majorEastAsia" w:eastAsiaTheme="majorEastAsia" w:hAnsiTheme="majorEastAsia"/>
          <w:sz w:val="28"/>
          <w:szCs w:val="28"/>
        </w:rPr>
      </w:pPr>
      <w:r w:rsidRPr="00581CF3">
        <w:rPr>
          <w:rFonts w:asciiTheme="majorEastAsia" w:eastAsiaTheme="majorEastAsia" w:hAnsiTheme="majorEastAsia"/>
          <w:sz w:val="28"/>
          <w:szCs w:val="28"/>
        </w:rPr>
        <w:t> </w:t>
      </w:r>
    </w:p>
    <w:p w:rsidR="00581CF3" w:rsidRPr="00581CF3" w:rsidRDefault="00581CF3" w:rsidP="003E6EE1">
      <w:pPr>
        <w:spacing w:line="360" w:lineRule="auto"/>
        <w:rPr>
          <w:rFonts w:asciiTheme="majorEastAsia" w:eastAsiaTheme="majorEastAsia" w:hAnsiTheme="majorEastAsia"/>
          <w:sz w:val="28"/>
          <w:szCs w:val="28"/>
        </w:rPr>
      </w:pPr>
      <w:r w:rsidRPr="00581CF3">
        <w:rPr>
          <w:rFonts w:asciiTheme="majorEastAsia" w:eastAsiaTheme="majorEastAsia" w:hAnsiTheme="majorEastAsia"/>
          <w:sz w:val="28"/>
          <w:szCs w:val="28"/>
        </w:rPr>
        <w:t>各学院</w:t>
      </w:r>
      <w:r w:rsidR="00653FB0">
        <w:rPr>
          <w:rFonts w:asciiTheme="majorEastAsia" w:eastAsiaTheme="majorEastAsia" w:hAnsiTheme="majorEastAsia" w:hint="eastAsia"/>
          <w:sz w:val="28"/>
          <w:szCs w:val="28"/>
        </w:rPr>
        <w:t>（部）</w:t>
      </w:r>
      <w:r w:rsidRPr="00581CF3">
        <w:rPr>
          <w:rFonts w:asciiTheme="majorEastAsia" w:eastAsiaTheme="majorEastAsia" w:hAnsiTheme="majorEastAsia"/>
          <w:sz w:val="28"/>
          <w:szCs w:val="28"/>
        </w:rPr>
        <w:t>，各有关单位：</w:t>
      </w:r>
    </w:p>
    <w:p w:rsidR="00581CF3" w:rsidRPr="00581CF3" w:rsidRDefault="00581CF3" w:rsidP="003E6EE1">
      <w:pPr>
        <w:spacing w:line="360" w:lineRule="auto"/>
        <w:rPr>
          <w:rFonts w:asciiTheme="majorEastAsia" w:eastAsiaTheme="majorEastAsia" w:hAnsiTheme="majorEastAsia"/>
          <w:sz w:val="28"/>
          <w:szCs w:val="28"/>
        </w:rPr>
      </w:pPr>
      <w:r w:rsidRPr="00581CF3">
        <w:rPr>
          <w:rFonts w:asciiTheme="majorEastAsia" w:eastAsiaTheme="majorEastAsia" w:hAnsiTheme="majorEastAsia"/>
          <w:sz w:val="28"/>
          <w:szCs w:val="28"/>
        </w:rPr>
        <w:t xml:space="preserve">  </w:t>
      </w:r>
      <w:r w:rsidR="00245599">
        <w:rPr>
          <w:rFonts w:asciiTheme="majorEastAsia" w:eastAsiaTheme="majorEastAsia" w:hAnsiTheme="majorEastAsia" w:hint="eastAsia"/>
          <w:sz w:val="28"/>
          <w:szCs w:val="28"/>
        </w:rPr>
        <w:t xml:space="preserve"> </w:t>
      </w:r>
      <w:r w:rsidRPr="00581CF3">
        <w:rPr>
          <w:rFonts w:asciiTheme="majorEastAsia" w:eastAsiaTheme="majorEastAsia" w:hAnsiTheme="majorEastAsia"/>
          <w:sz w:val="28"/>
          <w:szCs w:val="28"/>
        </w:rPr>
        <w:t>根据《广西师范大学青年教师助教制度实施办法》（以下简称《办法》）（师政教学〔201</w:t>
      </w:r>
      <w:r w:rsidR="008D23A9">
        <w:rPr>
          <w:rFonts w:asciiTheme="majorEastAsia" w:eastAsiaTheme="majorEastAsia" w:hAnsiTheme="majorEastAsia"/>
          <w:sz w:val="28"/>
          <w:szCs w:val="28"/>
        </w:rPr>
        <w:t>8</w:t>
      </w:r>
      <w:r w:rsidRPr="00581CF3">
        <w:rPr>
          <w:rFonts w:asciiTheme="majorEastAsia" w:eastAsiaTheme="majorEastAsia" w:hAnsiTheme="majorEastAsia"/>
          <w:sz w:val="28"/>
          <w:szCs w:val="28"/>
        </w:rPr>
        <w:t>〕</w:t>
      </w:r>
      <w:r w:rsidR="008D23A9">
        <w:rPr>
          <w:rFonts w:asciiTheme="majorEastAsia" w:eastAsiaTheme="majorEastAsia" w:hAnsiTheme="majorEastAsia"/>
          <w:sz w:val="28"/>
          <w:szCs w:val="28"/>
        </w:rPr>
        <w:t>188</w:t>
      </w:r>
      <w:r w:rsidRPr="00581CF3">
        <w:rPr>
          <w:rFonts w:asciiTheme="majorEastAsia" w:eastAsiaTheme="majorEastAsia" w:hAnsiTheme="majorEastAsia"/>
          <w:sz w:val="28"/>
          <w:szCs w:val="28"/>
        </w:rPr>
        <w:t>号</w:t>
      </w:r>
      <w:r w:rsidR="00BF4B99">
        <w:rPr>
          <w:rFonts w:asciiTheme="majorEastAsia" w:eastAsiaTheme="majorEastAsia" w:hAnsiTheme="majorEastAsia" w:hint="eastAsia"/>
          <w:sz w:val="28"/>
          <w:szCs w:val="28"/>
        </w:rPr>
        <w:t>，</w:t>
      </w:r>
      <w:r w:rsidR="00BF4B99">
        <w:rPr>
          <w:rFonts w:asciiTheme="majorEastAsia" w:eastAsiaTheme="majorEastAsia" w:hAnsiTheme="majorEastAsia"/>
          <w:sz w:val="28"/>
          <w:szCs w:val="28"/>
        </w:rPr>
        <w:t>见附件</w:t>
      </w:r>
      <w:r w:rsidR="00BF4B99">
        <w:rPr>
          <w:rFonts w:asciiTheme="majorEastAsia" w:eastAsiaTheme="majorEastAsia" w:hAnsiTheme="majorEastAsia" w:hint="eastAsia"/>
          <w:sz w:val="28"/>
          <w:szCs w:val="28"/>
        </w:rPr>
        <w:t>1</w:t>
      </w:r>
      <w:r w:rsidRPr="00581CF3">
        <w:rPr>
          <w:rFonts w:asciiTheme="majorEastAsia" w:eastAsiaTheme="majorEastAsia" w:hAnsiTheme="majorEastAsia"/>
          <w:sz w:val="28"/>
          <w:szCs w:val="28"/>
        </w:rPr>
        <w:t>）规定，本学年将开展青年教师</w:t>
      </w:r>
      <w:r w:rsidR="008D23A9">
        <w:rPr>
          <w:rFonts w:asciiTheme="majorEastAsia" w:eastAsiaTheme="majorEastAsia" w:hAnsiTheme="majorEastAsia" w:hint="eastAsia"/>
          <w:sz w:val="28"/>
          <w:szCs w:val="28"/>
        </w:rPr>
        <w:t>本科课堂教学</w:t>
      </w:r>
      <w:r w:rsidR="008D23A9">
        <w:rPr>
          <w:rFonts w:asciiTheme="majorEastAsia" w:eastAsiaTheme="majorEastAsia" w:hAnsiTheme="majorEastAsia"/>
          <w:sz w:val="28"/>
          <w:szCs w:val="28"/>
        </w:rPr>
        <w:t>准入资格</w:t>
      </w:r>
      <w:r w:rsidRPr="00581CF3">
        <w:rPr>
          <w:rFonts w:asciiTheme="majorEastAsia" w:eastAsiaTheme="majorEastAsia" w:hAnsiTheme="majorEastAsia"/>
          <w:sz w:val="28"/>
          <w:szCs w:val="28"/>
        </w:rPr>
        <w:t>考核工作</w:t>
      </w:r>
      <w:r w:rsidR="008D23A9">
        <w:rPr>
          <w:rFonts w:asciiTheme="majorEastAsia" w:eastAsiaTheme="majorEastAsia" w:hAnsiTheme="majorEastAsia" w:hint="eastAsia"/>
          <w:sz w:val="28"/>
          <w:szCs w:val="28"/>
        </w:rPr>
        <w:t>，</w:t>
      </w:r>
      <w:r w:rsidRPr="00581CF3">
        <w:rPr>
          <w:rFonts w:asciiTheme="majorEastAsia" w:eastAsiaTheme="majorEastAsia" w:hAnsiTheme="majorEastAsia"/>
          <w:sz w:val="28"/>
          <w:szCs w:val="28"/>
        </w:rPr>
        <w:t>具体安排如下：</w:t>
      </w:r>
    </w:p>
    <w:p w:rsidR="00581CF3" w:rsidRPr="008D23A9" w:rsidRDefault="00581CF3" w:rsidP="003E6EE1">
      <w:pPr>
        <w:spacing w:line="360" w:lineRule="auto"/>
        <w:rPr>
          <w:rFonts w:asciiTheme="majorEastAsia" w:eastAsiaTheme="majorEastAsia" w:hAnsiTheme="majorEastAsia"/>
          <w:b/>
          <w:sz w:val="28"/>
          <w:szCs w:val="28"/>
        </w:rPr>
      </w:pPr>
      <w:r w:rsidRPr="008D23A9">
        <w:rPr>
          <w:rFonts w:asciiTheme="majorEastAsia" w:eastAsiaTheme="majorEastAsia" w:hAnsiTheme="majorEastAsia"/>
          <w:b/>
          <w:sz w:val="28"/>
          <w:szCs w:val="28"/>
        </w:rPr>
        <w:t>一、考核对象</w:t>
      </w:r>
    </w:p>
    <w:p w:rsidR="00581CF3" w:rsidRDefault="00581CF3" w:rsidP="003E6EE1">
      <w:pPr>
        <w:spacing w:line="360" w:lineRule="auto"/>
        <w:rPr>
          <w:rFonts w:asciiTheme="majorEastAsia" w:eastAsiaTheme="majorEastAsia" w:hAnsiTheme="majorEastAsia"/>
          <w:sz w:val="28"/>
          <w:szCs w:val="28"/>
        </w:rPr>
      </w:pPr>
      <w:r w:rsidRPr="00A6296D">
        <w:rPr>
          <w:rFonts w:asciiTheme="majorEastAsia" w:eastAsiaTheme="majorEastAsia" w:hAnsiTheme="majorEastAsia"/>
          <w:color w:val="000000" w:themeColor="text1"/>
          <w:sz w:val="28"/>
          <w:szCs w:val="28"/>
        </w:rPr>
        <w:t>201</w:t>
      </w:r>
      <w:r w:rsidR="00632836" w:rsidRPr="00A6296D">
        <w:rPr>
          <w:rFonts w:asciiTheme="majorEastAsia" w:eastAsiaTheme="majorEastAsia" w:hAnsiTheme="majorEastAsia"/>
          <w:color w:val="000000" w:themeColor="text1"/>
          <w:sz w:val="28"/>
          <w:szCs w:val="28"/>
        </w:rPr>
        <w:t>9-2020</w:t>
      </w:r>
      <w:r w:rsidRPr="00A6296D">
        <w:rPr>
          <w:rFonts w:asciiTheme="majorEastAsia" w:eastAsiaTheme="majorEastAsia" w:hAnsiTheme="majorEastAsia"/>
          <w:color w:val="000000" w:themeColor="text1"/>
          <w:sz w:val="28"/>
          <w:szCs w:val="28"/>
        </w:rPr>
        <w:t>学年参加</w:t>
      </w:r>
      <w:r w:rsidR="00696D89" w:rsidRPr="00A6296D"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t>青年教师</w:t>
      </w:r>
      <w:r w:rsidRPr="00A6296D">
        <w:rPr>
          <w:rFonts w:asciiTheme="majorEastAsia" w:eastAsiaTheme="majorEastAsia" w:hAnsiTheme="majorEastAsia"/>
          <w:color w:val="000000" w:themeColor="text1"/>
          <w:sz w:val="28"/>
          <w:szCs w:val="28"/>
        </w:rPr>
        <w:t>助教工作的</w:t>
      </w:r>
      <w:r w:rsidR="008A664E" w:rsidRPr="00A6296D">
        <w:rPr>
          <w:rFonts w:asciiTheme="majorEastAsia" w:eastAsiaTheme="majorEastAsia" w:hAnsiTheme="majorEastAsia"/>
          <w:color w:val="000000" w:themeColor="text1"/>
          <w:sz w:val="28"/>
          <w:szCs w:val="28"/>
        </w:rPr>
        <w:t>53</w:t>
      </w:r>
      <w:r w:rsidRPr="00A6296D">
        <w:rPr>
          <w:rFonts w:asciiTheme="majorEastAsia" w:eastAsiaTheme="majorEastAsia" w:hAnsiTheme="majorEastAsia"/>
          <w:color w:val="000000" w:themeColor="text1"/>
          <w:sz w:val="28"/>
          <w:szCs w:val="28"/>
        </w:rPr>
        <w:t>名青年</w:t>
      </w:r>
      <w:r w:rsidRPr="00581CF3">
        <w:rPr>
          <w:rFonts w:asciiTheme="majorEastAsia" w:eastAsiaTheme="majorEastAsia" w:hAnsiTheme="majorEastAsia"/>
          <w:sz w:val="28"/>
          <w:szCs w:val="28"/>
        </w:rPr>
        <w:t>教师</w:t>
      </w:r>
      <w:r w:rsidR="00696D89">
        <w:rPr>
          <w:rFonts w:asciiTheme="majorEastAsia" w:eastAsiaTheme="majorEastAsia" w:hAnsiTheme="majorEastAsia" w:hint="eastAsia"/>
          <w:sz w:val="28"/>
          <w:szCs w:val="28"/>
        </w:rPr>
        <w:t>（名单</w:t>
      </w:r>
      <w:r w:rsidR="00696D89">
        <w:rPr>
          <w:rFonts w:asciiTheme="majorEastAsia" w:eastAsiaTheme="majorEastAsia" w:hAnsiTheme="majorEastAsia"/>
          <w:sz w:val="28"/>
          <w:szCs w:val="28"/>
        </w:rPr>
        <w:t>见附件</w:t>
      </w:r>
      <w:r w:rsidR="00696D89">
        <w:rPr>
          <w:rFonts w:asciiTheme="majorEastAsia" w:eastAsiaTheme="majorEastAsia" w:hAnsiTheme="majorEastAsia" w:hint="eastAsia"/>
          <w:sz w:val="28"/>
          <w:szCs w:val="28"/>
        </w:rPr>
        <w:t>2）</w:t>
      </w:r>
      <w:r w:rsidRPr="00581CF3">
        <w:rPr>
          <w:rFonts w:asciiTheme="majorEastAsia" w:eastAsiaTheme="majorEastAsia" w:hAnsiTheme="majorEastAsia"/>
          <w:sz w:val="28"/>
          <w:szCs w:val="28"/>
        </w:rPr>
        <w:t>。</w:t>
      </w:r>
    </w:p>
    <w:p w:rsidR="00581CF3" w:rsidRPr="008D23A9" w:rsidRDefault="00581CF3" w:rsidP="003E6EE1">
      <w:pPr>
        <w:spacing w:line="360" w:lineRule="auto"/>
        <w:rPr>
          <w:rFonts w:asciiTheme="majorEastAsia" w:eastAsiaTheme="majorEastAsia" w:hAnsiTheme="majorEastAsia"/>
          <w:b/>
          <w:sz w:val="28"/>
          <w:szCs w:val="28"/>
        </w:rPr>
      </w:pPr>
      <w:r w:rsidRPr="008D23A9">
        <w:rPr>
          <w:rFonts w:asciiTheme="majorEastAsia" w:eastAsiaTheme="majorEastAsia" w:hAnsiTheme="majorEastAsia"/>
          <w:b/>
          <w:sz w:val="28"/>
          <w:szCs w:val="28"/>
        </w:rPr>
        <w:t>二、</w:t>
      </w:r>
      <w:r w:rsidR="00245599" w:rsidRPr="008D23A9">
        <w:rPr>
          <w:rFonts w:asciiTheme="majorEastAsia" w:eastAsiaTheme="majorEastAsia" w:hAnsiTheme="majorEastAsia" w:hint="eastAsia"/>
          <w:b/>
          <w:sz w:val="28"/>
          <w:szCs w:val="28"/>
        </w:rPr>
        <w:t>考核</w:t>
      </w:r>
      <w:r w:rsidR="008D23A9">
        <w:rPr>
          <w:rFonts w:asciiTheme="majorEastAsia" w:eastAsiaTheme="majorEastAsia" w:hAnsiTheme="majorEastAsia" w:hint="eastAsia"/>
          <w:b/>
          <w:sz w:val="28"/>
          <w:szCs w:val="28"/>
        </w:rPr>
        <w:t>流程</w:t>
      </w:r>
    </w:p>
    <w:p w:rsidR="008D23A9" w:rsidRPr="00BF4B99" w:rsidRDefault="00581CF3" w:rsidP="003E6EE1">
      <w:pPr>
        <w:spacing w:line="360" w:lineRule="auto"/>
        <w:rPr>
          <w:rFonts w:asciiTheme="majorEastAsia" w:eastAsiaTheme="majorEastAsia" w:hAnsiTheme="majorEastAsia"/>
          <w:b/>
          <w:sz w:val="28"/>
          <w:szCs w:val="28"/>
        </w:rPr>
      </w:pPr>
      <w:r w:rsidRPr="00BF4B99">
        <w:rPr>
          <w:rFonts w:asciiTheme="majorEastAsia" w:eastAsiaTheme="majorEastAsia" w:hAnsiTheme="majorEastAsia"/>
          <w:b/>
          <w:sz w:val="28"/>
          <w:szCs w:val="28"/>
        </w:rPr>
        <w:t>1.</w:t>
      </w:r>
      <w:r w:rsidR="008D23A9" w:rsidRPr="00BF4B99">
        <w:rPr>
          <w:rFonts w:asciiTheme="majorEastAsia" w:eastAsiaTheme="majorEastAsia" w:hAnsiTheme="majorEastAsia" w:hint="eastAsia"/>
          <w:b/>
          <w:sz w:val="28"/>
          <w:szCs w:val="28"/>
        </w:rPr>
        <w:t>准备教学设计</w:t>
      </w:r>
    </w:p>
    <w:p w:rsidR="00A651AA" w:rsidRPr="00581CF3" w:rsidRDefault="008D23A9" w:rsidP="003E6EE1">
      <w:pPr>
        <w:spacing w:line="360" w:lineRule="auto"/>
        <w:ind w:firstLineChars="200" w:firstLine="560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/>
          <w:sz w:val="28"/>
          <w:szCs w:val="28"/>
        </w:rPr>
        <w:t>每位青年教师需</w:t>
      </w:r>
      <w:r>
        <w:rPr>
          <w:rFonts w:asciiTheme="majorEastAsia" w:eastAsiaTheme="majorEastAsia" w:hAnsiTheme="majorEastAsia" w:hint="eastAsia"/>
          <w:sz w:val="28"/>
          <w:szCs w:val="28"/>
        </w:rPr>
        <w:t>准备</w:t>
      </w:r>
      <w:r w:rsidR="00BF4B99" w:rsidRPr="00BF4B99">
        <w:rPr>
          <w:rFonts w:asciiTheme="majorEastAsia" w:eastAsiaTheme="majorEastAsia" w:hAnsiTheme="majorEastAsia" w:hint="eastAsia"/>
          <w:sz w:val="28"/>
          <w:szCs w:val="28"/>
        </w:rPr>
        <w:t>5个学时</w:t>
      </w:r>
      <w:r w:rsidR="00BF4B99" w:rsidRPr="00BF4B99">
        <w:rPr>
          <w:rFonts w:asciiTheme="majorEastAsia" w:eastAsiaTheme="majorEastAsia" w:hAnsiTheme="majorEastAsia"/>
          <w:sz w:val="28"/>
          <w:szCs w:val="28"/>
        </w:rPr>
        <w:t>的</w:t>
      </w:r>
      <w:r w:rsidR="00BF4B99" w:rsidRPr="00BF4B99">
        <w:rPr>
          <w:rFonts w:asciiTheme="majorEastAsia" w:eastAsiaTheme="majorEastAsia" w:hAnsiTheme="majorEastAsia" w:hint="eastAsia"/>
          <w:sz w:val="28"/>
          <w:szCs w:val="28"/>
        </w:rPr>
        <w:t>教学设计</w:t>
      </w:r>
      <w:r w:rsidR="00BF4B99" w:rsidRPr="00BF4B99">
        <w:rPr>
          <w:rFonts w:asciiTheme="majorEastAsia" w:eastAsiaTheme="majorEastAsia" w:hAnsiTheme="majorEastAsia"/>
          <w:sz w:val="28"/>
          <w:szCs w:val="28"/>
        </w:rPr>
        <w:t>和</w:t>
      </w:r>
      <w:r w:rsidR="00BF4B99" w:rsidRPr="00BF4B99">
        <w:rPr>
          <w:rFonts w:asciiTheme="majorEastAsia" w:eastAsiaTheme="majorEastAsia" w:hAnsiTheme="majorEastAsia" w:hint="eastAsia"/>
          <w:sz w:val="28"/>
          <w:szCs w:val="28"/>
        </w:rPr>
        <w:t>与之相对应</w:t>
      </w:r>
      <w:r w:rsidR="00BF4B99" w:rsidRPr="00BF4B99">
        <w:rPr>
          <w:rFonts w:asciiTheme="majorEastAsia" w:eastAsiaTheme="majorEastAsia" w:hAnsiTheme="majorEastAsia"/>
          <w:sz w:val="28"/>
          <w:szCs w:val="28"/>
        </w:rPr>
        <w:t>的</w:t>
      </w:r>
      <w:r w:rsidR="00BF4B99" w:rsidRPr="00BF4B99">
        <w:rPr>
          <w:rFonts w:asciiTheme="majorEastAsia" w:eastAsiaTheme="majorEastAsia" w:hAnsiTheme="majorEastAsia" w:hint="eastAsia"/>
          <w:sz w:val="28"/>
          <w:szCs w:val="28"/>
        </w:rPr>
        <w:t>5个</w:t>
      </w:r>
      <w:r w:rsidR="00BF4B99" w:rsidRPr="00BF4B99">
        <w:rPr>
          <w:rFonts w:asciiTheme="majorEastAsia" w:eastAsiaTheme="majorEastAsia" w:hAnsiTheme="majorEastAsia"/>
          <w:sz w:val="28"/>
          <w:szCs w:val="28"/>
        </w:rPr>
        <w:t>教学节段</w:t>
      </w:r>
      <w:r w:rsidR="00CC02E6" w:rsidRPr="00A6296D">
        <w:rPr>
          <w:rFonts w:asciiTheme="majorEastAsia" w:eastAsiaTheme="majorEastAsia" w:hAnsiTheme="majorEastAsia" w:hint="eastAsia"/>
          <w:sz w:val="28"/>
          <w:szCs w:val="28"/>
        </w:rPr>
        <w:t>（所谓“教学节段”，特指课堂教学15分钟所需要的教学内容）</w:t>
      </w:r>
      <w:r w:rsidR="00BF4B99" w:rsidRPr="00BF4B99">
        <w:rPr>
          <w:rFonts w:asciiTheme="majorEastAsia" w:eastAsiaTheme="majorEastAsia" w:hAnsiTheme="majorEastAsia"/>
          <w:sz w:val="28"/>
          <w:szCs w:val="28"/>
        </w:rPr>
        <w:t>的教学</w:t>
      </w:r>
      <w:r w:rsidR="00BF4B99" w:rsidRPr="00BF4B99">
        <w:rPr>
          <w:rFonts w:asciiTheme="majorEastAsia" w:eastAsiaTheme="majorEastAsia" w:hAnsiTheme="majorEastAsia" w:hint="eastAsia"/>
          <w:sz w:val="28"/>
          <w:szCs w:val="28"/>
        </w:rPr>
        <w:t>PPT（5个节段须选自同一门课程的不同章节）</w:t>
      </w:r>
      <w:r w:rsidR="00581CF3" w:rsidRPr="00581CF3">
        <w:rPr>
          <w:rFonts w:asciiTheme="majorEastAsia" w:eastAsiaTheme="majorEastAsia" w:hAnsiTheme="majorEastAsia"/>
          <w:sz w:val="28"/>
          <w:szCs w:val="28"/>
        </w:rPr>
        <w:t>。</w:t>
      </w:r>
      <w:r w:rsidR="00A651AA" w:rsidRPr="00581CF3">
        <w:rPr>
          <w:rFonts w:asciiTheme="majorEastAsia" w:eastAsiaTheme="majorEastAsia" w:hAnsiTheme="majorEastAsia"/>
          <w:sz w:val="28"/>
          <w:szCs w:val="28"/>
        </w:rPr>
        <w:t>并按下列要求装订：</w:t>
      </w:r>
    </w:p>
    <w:p w:rsidR="00A651AA" w:rsidRPr="00581CF3" w:rsidRDefault="00A651AA" w:rsidP="003E6EE1">
      <w:pPr>
        <w:spacing w:line="360" w:lineRule="auto"/>
        <w:rPr>
          <w:rFonts w:asciiTheme="majorEastAsia" w:eastAsiaTheme="majorEastAsia" w:hAnsiTheme="majorEastAsia"/>
          <w:sz w:val="28"/>
          <w:szCs w:val="28"/>
        </w:rPr>
      </w:pPr>
      <w:r w:rsidRPr="00581CF3">
        <w:rPr>
          <w:rFonts w:asciiTheme="majorEastAsia" w:eastAsiaTheme="majorEastAsia" w:hAnsiTheme="majorEastAsia"/>
          <w:sz w:val="28"/>
          <w:szCs w:val="28"/>
        </w:rPr>
        <w:t>（1）封面（请用浅</w:t>
      </w:r>
      <w:r>
        <w:rPr>
          <w:rFonts w:asciiTheme="majorEastAsia" w:eastAsiaTheme="majorEastAsia" w:hAnsiTheme="majorEastAsia" w:hint="eastAsia"/>
          <w:sz w:val="28"/>
          <w:szCs w:val="28"/>
        </w:rPr>
        <w:t>绿</w:t>
      </w:r>
      <w:r w:rsidRPr="00581CF3">
        <w:rPr>
          <w:rFonts w:asciiTheme="majorEastAsia" w:eastAsiaTheme="majorEastAsia" w:hAnsiTheme="majorEastAsia"/>
          <w:sz w:val="28"/>
          <w:szCs w:val="28"/>
        </w:rPr>
        <w:t>色纸）</w:t>
      </w:r>
    </w:p>
    <w:p w:rsidR="00A651AA" w:rsidRPr="00581CF3" w:rsidRDefault="00A651AA" w:rsidP="003E6EE1">
      <w:pPr>
        <w:spacing w:line="360" w:lineRule="auto"/>
        <w:rPr>
          <w:rFonts w:asciiTheme="majorEastAsia" w:eastAsiaTheme="majorEastAsia" w:hAnsiTheme="majorEastAsia"/>
          <w:sz w:val="28"/>
          <w:szCs w:val="28"/>
        </w:rPr>
      </w:pPr>
      <w:r w:rsidRPr="00581CF3">
        <w:rPr>
          <w:rFonts w:asciiTheme="majorEastAsia" w:eastAsiaTheme="majorEastAsia" w:hAnsiTheme="majorEastAsia"/>
          <w:sz w:val="28"/>
          <w:szCs w:val="28"/>
        </w:rPr>
        <w:t>首行：</w:t>
      </w:r>
      <w:r w:rsidRPr="00A6296D">
        <w:rPr>
          <w:rFonts w:asciiTheme="majorEastAsia" w:eastAsiaTheme="majorEastAsia" w:hAnsiTheme="majorEastAsia"/>
          <w:color w:val="000000" w:themeColor="text1"/>
          <w:sz w:val="28"/>
          <w:szCs w:val="28"/>
        </w:rPr>
        <w:t>201</w:t>
      </w:r>
      <w:r w:rsidR="00632836" w:rsidRPr="00A6296D">
        <w:rPr>
          <w:rFonts w:asciiTheme="majorEastAsia" w:eastAsiaTheme="majorEastAsia" w:hAnsiTheme="majorEastAsia"/>
          <w:color w:val="000000" w:themeColor="text1"/>
          <w:sz w:val="28"/>
          <w:szCs w:val="28"/>
        </w:rPr>
        <w:t>9-2020</w:t>
      </w:r>
      <w:r w:rsidRPr="00A6296D">
        <w:rPr>
          <w:rFonts w:asciiTheme="majorEastAsia" w:eastAsiaTheme="majorEastAsia" w:hAnsiTheme="majorEastAsia"/>
          <w:color w:val="000000" w:themeColor="text1"/>
          <w:sz w:val="28"/>
          <w:szCs w:val="28"/>
        </w:rPr>
        <w:t>学年青</w:t>
      </w:r>
      <w:r w:rsidRPr="00581CF3">
        <w:rPr>
          <w:rFonts w:asciiTheme="majorEastAsia" w:eastAsiaTheme="majorEastAsia" w:hAnsiTheme="majorEastAsia"/>
          <w:sz w:val="28"/>
          <w:szCs w:val="28"/>
        </w:rPr>
        <w:t>年教师</w:t>
      </w:r>
      <w:r>
        <w:rPr>
          <w:rFonts w:asciiTheme="majorEastAsia" w:eastAsiaTheme="majorEastAsia" w:hAnsiTheme="majorEastAsia" w:hint="eastAsia"/>
          <w:sz w:val="28"/>
          <w:szCs w:val="28"/>
        </w:rPr>
        <w:t>本科课堂教学</w:t>
      </w:r>
      <w:r>
        <w:rPr>
          <w:rFonts w:asciiTheme="majorEastAsia" w:eastAsiaTheme="majorEastAsia" w:hAnsiTheme="majorEastAsia"/>
          <w:sz w:val="28"/>
          <w:szCs w:val="28"/>
        </w:rPr>
        <w:t>准入资格</w:t>
      </w:r>
      <w:r w:rsidRPr="00581CF3">
        <w:rPr>
          <w:rFonts w:asciiTheme="majorEastAsia" w:eastAsiaTheme="majorEastAsia" w:hAnsiTheme="majorEastAsia"/>
          <w:sz w:val="28"/>
          <w:szCs w:val="28"/>
        </w:rPr>
        <w:t>考核材料（页面上方居中，二号，宋体）；</w:t>
      </w:r>
    </w:p>
    <w:p w:rsidR="00A651AA" w:rsidRPr="00581CF3" w:rsidRDefault="00A651AA" w:rsidP="003E6EE1">
      <w:pPr>
        <w:spacing w:line="360" w:lineRule="auto"/>
        <w:rPr>
          <w:rFonts w:asciiTheme="majorEastAsia" w:eastAsiaTheme="majorEastAsia" w:hAnsiTheme="majorEastAsia"/>
          <w:sz w:val="28"/>
          <w:szCs w:val="28"/>
        </w:rPr>
      </w:pPr>
      <w:r w:rsidRPr="00581CF3">
        <w:rPr>
          <w:rFonts w:asciiTheme="majorEastAsia" w:eastAsiaTheme="majorEastAsia" w:hAnsiTheme="majorEastAsia"/>
          <w:sz w:val="28"/>
          <w:szCs w:val="28"/>
        </w:rPr>
        <w:lastRenderedPageBreak/>
        <w:t>第二行：课程名称（例如：教育学，页面二分之一处居中，初号、黑体）；</w:t>
      </w:r>
    </w:p>
    <w:p w:rsidR="00A651AA" w:rsidRPr="00581CF3" w:rsidRDefault="00A651AA" w:rsidP="003E6EE1">
      <w:pPr>
        <w:spacing w:line="360" w:lineRule="auto"/>
        <w:rPr>
          <w:rFonts w:asciiTheme="majorEastAsia" w:eastAsiaTheme="majorEastAsia" w:hAnsiTheme="majorEastAsia"/>
          <w:sz w:val="28"/>
          <w:szCs w:val="28"/>
        </w:rPr>
      </w:pPr>
      <w:r w:rsidRPr="00581CF3">
        <w:rPr>
          <w:rFonts w:asciiTheme="majorEastAsia" w:eastAsiaTheme="majorEastAsia" w:hAnsiTheme="majorEastAsia"/>
          <w:sz w:val="28"/>
          <w:szCs w:val="28"/>
        </w:rPr>
        <w:t>（2）目录</w:t>
      </w:r>
      <w:r>
        <w:rPr>
          <w:rFonts w:asciiTheme="majorEastAsia" w:eastAsiaTheme="majorEastAsia" w:hAnsiTheme="majorEastAsia" w:hint="eastAsia"/>
          <w:sz w:val="28"/>
          <w:szCs w:val="28"/>
        </w:rPr>
        <w:t>1</w:t>
      </w:r>
      <w:r w:rsidRPr="00581CF3">
        <w:rPr>
          <w:rFonts w:asciiTheme="majorEastAsia" w:eastAsiaTheme="majorEastAsia" w:hAnsiTheme="majorEastAsia"/>
          <w:sz w:val="28"/>
          <w:szCs w:val="28"/>
        </w:rPr>
        <w:t>（</w:t>
      </w:r>
      <w:r>
        <w:rPr>
          <w:rFonts w:asciiTheme="majorEastAsia" w:eastAsiaTheme="majorEastAsia" w:hAnsiTheme="majorEastAsia" w:hint="eastAsia"/>
          <w:sz w:val="28"/>
          <w:szCs w:val="28"/>
        </w:rPr>
        <w:t>每个教学设计</w:t>
      </w:r>
      <w:r w:rsidRPr="00581CF3">
        <w:rPr>
          <w:rFonts w:asciiTheme="majorEastAsia" w:eastAsiaTheme="majorEastAsia" w:hAnsiTheme="majorEastAsia"/>
          <w:sz w:val="28"/>
          <w:szCs w:val="28"/>
        </w:rPr>
        <w:t>的</w:t>
      </w:r>
      <w:r>
        <w:rPr>
          <w:rFonts w:asciiTheme="majorEastAsia" w:eastAsiaTheme="majorEastAsia" w:hAnsiTheme="majorEastAsia" w:hint="eastAsia"/>
          <w:sz w:val="28"/>
          <w:szCs w:val="28"/>
        </w:rPr>
        <w:t>名称</w:t>
      </w:r>
      <w:r w:rsidRPr="00581CF3">
        <w:rPr>
          <w:rFonts w:asciiTheme="majorEastAsia" w:eastAsiaTheme="majorEastAsia" w:hAnsiTheme="majorEastAsia"/>
          <w:sz w:val="28"/>
          <w:szCs w:val="28"/>
        </w:rPr>
        <w:t>）；</w:t>
      </w:r>
    </w:p>
    <w:p w:rsidR="00A651AA" w:rsidRPr="00581CF3" w:rsidRDefault="00A651AA" w:rsidP="003E6EE1">
      <w:pPr>
        <w:spacing w:line="360" w:lineRule="auto"/>
        <w:rPr>
          <w:rFonts w:asciiTheme="majorEastAsia" w:eastAsiaTheme="majorEastAsia" w:hAnsiTheme="majorEastAsia"/>
          <w:sz w:val="28"/>
          <w:szCs w:val="28"/>
        </w:rPr>
      </w:pPr>
      <w:r w:rsidRPr="00581CF3">
        <w:rPr>
          <w:rFonts w:asciiTheme="majorEastAsia" w:eastAsiaTheme="majorEastAsia" w:hAnsiTheme="majorEastAsia"/>
          <w:sz w:val="28"/>
          <w:szCs w:val="28"/>
        </w:rPr>
        <w:t>（3）</w:t>
      </w:r>
      <w:r>
        <w:rPr>
          <w:rFonts w:asciiTheme="majorEastAsia" w:eastAsiaTheme="majorEastAsia" w:hAnsiTheme="majorEastAsia" w:hint="eastAsia"/>
          <w:sz w:val="28"/>
          <w:szCs w:val="28"/>
        </w:rPr>
        <w:t>目录2</w:t>
      </w:r>
      <w:r w:rsidRPr="00581CF3">
        <w:rPr>
          <w:rFonts w:asciiTheme="majorEastAsia" w:eastAsiaTheme="majorEastAsia" w:hAnsiTheme="majorEastAsia"/>
          <w:sz w:val="28"/>
          <w:szCs w:val="28"/>
        </w:rPr>
        <w:t>（</w:t>
      </w:r>
      <w:r>
        <w:rPr>
          <w:rFonts w:asciiTheme="majorEastAsia" w:eastAsiaTheme="majorEastAsia" w:hAnsiTheme="majorEastAsia" w:hint="eastAsia"/>
          <w:sz w:val="28"/>
          <w:szCs w:val="28"/>
        </w:rPr>
        <w:t>每个教学节段</w:t>
      </w:r>
      <w:r w:rsidR="00EA0870">
        <w:rPr>
          <w:rFonts w:asciiTheme="majorEastAsia" w:eastAsiaTheme="majorEastAsia" w:hAnsiTheme="majorEastAsia" w:hint="eastAsia"/>
          <w:sz w:val="28"/>
          <w:szCs w:val="28"/>
        </w:rPr>
        <w:t>即</w:t>
      </w:r>
      <w:proofErr w:type="spellStart"/>
      <w:r w:rsidR="00EA0870">
        <w:rPr>
          <w:rFonts w:asciiTheme="majorEastAsia" w:eastAsiaTheme="majorEastAsia" w:hAnsiTheme="majorEastAsia"/>
          <w:sz w:val="28"/>
          <w:szCs w:val="28"/>
        </w:rPr>
        <w:t>ppt</w:t>
      </w:r>
      <w:proofErr w:type="spellEnd"/>
      <w:r w:rsidRPr="00581CF3">
        <w:rPr>
          <w:rFonts w:asciiTheme="majorEastAsia" w:eastAsiaTheme="majorEastAsia" w:hAnsiTheme="majorEastAsia"/>
          <w:sz w:val="28"/>
          <w:szCs w:val="28"/>
        </w:rPr>
        <w:t>的</w:t>
      </w:r>
      <w:r>
        <w:rPr>
          <w:rFonts w:asciiTheme="majorEastAsia" w:eastAsiaTheme="majorEastAsia" w:hAnsiTheme="majorEastAsia" w:hint="eastAsia"/>
          <w:sz w:val="28"/>
          <w:szCs w:val="28"/>
        </w:rPr>
        <w:t>名称</w:t>
      </w:r>
      <w:r w:rsidRPr="00581CF3">
        <w:rPr>
          <w:rFonts w:asciiTheme="majorEastAsia" w:eastAsiaTheme="majorEastAsia" w:hAnsiTheme="majorEastAsia"/>
          <w:sz w:val="28"/>
          <w:szCs w:val="28"/>
        </w:rPr>
        <w:t>）</w:t>
      </w:r>
    </w:p>
    <w:p w:rsidR="00A651AA" w:rsidRPr="00581CF3" w:rsidRDefault="00A651AA" w:rsidP="003E6EE1">
      <w:pPr>
        <w:spacing w:line="360" w:lineRule="auto"/>
        <w:rPr>
          <w:rFonts w:asciiTheme="majorEastAsia" w:eastAsiaTheme="majorEastAsia" w:hAnsiTheme="majorEastAsia"/>
          <w:sz w:val="28"/>
          <w:szCs w:val="28"/>
        </w:rPr>
      </w:pPr>
      <w:r w:rsidRPr="00581CF3">
        <w:rPr>
          <w:rFonts w:asciiTheme="majorEastAsia" w:eastAsiaTheme="majorEastAsia" w:hAnsiTheme="majorEastAsia"/>
          <w:sz w:val="28"/>
          <w:szCs w:val="28"/>
        </w:rPr>
        <w:t>（4）</w:t>
      </w:r>
      <w:r w:rsidR="00EA0870">
        <w:rPr>
          <w:rFonts w:asciiTheme="majorEastAsia" w:eastAsiaTheme="majorEastAsia" w:hAnsiTheme="majorEastAsia"/>
          <w:sz w:val="28"/>
          <w:szCs w:val="28"/>
        </w:rPr>
        <w:t>5</w:t>
      </w:r>
      <w:r w:rsidRPr="00581CF3">
        <w:rPr>
          <w:rFonts w:asciiTheme="majorEastAsia" w:eastAsiaTheme="majorEastAsia" w:hAnsiTheme="majorEastAsia"/>
          <w:sz w:val="28"/>
          <w:szCs w:val="28"/>
        </w:rPr>
        <w:t>个教学设计；</w:t>
      </w:r>
    </w:p>
    <w:p w:rsidR="00A651AA" w:rsidRPr="00581CF3" w:rsidRDefault="00A651AA" w:rsidP="003E6EE1">
      <w:pPr>
        <w:spacing w:line="360" w:lineRule="auto"/>
        <w:rPr>
          <w:rFonts w:asciiTheme="majorEastAsia" w:eastAsiaTheme="majorEastAsia" w:hAnsiTheme="majorEastAsia"/>
          <w:sz w:val="28"/>
          <w:szCs w:val="28"/>
        </w:rPr>
      </w:pPr>
      <w:r w:rsidRPr="00581CF3">
        <w:rPr>
          <w:rFonts w:asciiTheme="majorEastAsia" w:eastAsiaTheme="majorEastAsia" w:hAnsiTheme="majorEastAsia"/>
          <w:sz w:val="28"/>
          <w:szCs w:val="28"/>
        </w:rPr>
        <w:t>（5）</w:t>
      </w:r>
      <w:r w:rsidR="00EA0870">
        <w:rPr>
          <w:rFonts w:asciiTheme="majorEastAsia" w:eastAsiaTheme="majorEastAsia" w:hAnsiTheme="majorEastAsia" w:hint="eastAsia"/>
          <w:sz w:val="28"/>
          <w:szCs w:val="28"/>
        </w:rPr>
        <w:t>5个教学节段</w:t>
      </w:r>
      <w:r w:rsidRPr="00581CF3">
        <w:rPr>
          <w:rFonts w:asciiTheme="majorEastAsia" w:eastAsiaTheme="majorEastAsia" w:hAnsiTheme="majorEastAsia"/>
          <w:sz w:val="28"/>
          <w:szCs w:val="28"/>
        </w:rPr>
        <w:t>的</w:t>
      </w:r>
      <w:r w:rsidR="007276E7">
        <w:rPr>
          <w:rFonts w:asciiTheme="majorEastAsia" w:eastAsiaTheme="majorEastAsia" w:hAnsiTheme="majorEastAsia" w:hint="eastAsia"/>
          <w:sz w:val="28"/>
          <w:szCs w:val="28"/>
        </w:rPr>
        <w:t>教学</w:t>
      </w:r>
      <w:r w:rsidRPr="00581CF3">
        <w:rPr>
          <w:rFonts w:asciiTheme="majorEastAsia" w:eastAsiaTheme="majorEastAsia" w:hAnsiTheme="majorEastAsia"/>
          <w:sz w:val="28"/>
          <w:szCs w:val="28"/>
        </w:rPr>
        <w:t>PPT，每个页面</w:t>
      </w:r>
      <w:proofErr w:type="gramStart"/>
      <w:r w:rsidRPr="00581CF3">
        <w:rPr>
          <w:rFonts w:asciiTheme="majorEastAsia" w:eastAsiaTheme="majorEastAsia" w:hAnsiTheme="majorEastAsia"/>
          <w:sz w:val="28"/>
          <w:szCs w:val="28"/>
        </w:rPr>
        <w:t>最多放</w:t>
      </w:r>
      <w:proofErr w:type="gramEnd"/>
      <w:r w:rsidRPr="00581CF3">
        <w:rPr>
          <w:rFonts w:asciiTheme="majorEastAsia" w:eastAsiaTheme="majorEastAsia" w:hAnsiTheme="majorEastAsia"/>
          <w:sz w:val="28"/>
          <w:szCs w:val="28"/>
        </w:rPr>
        <w:t>六张PPT。</w:t>
      </w:r>
    </w:p>
    <w:p w:rsidR="00CC02E6" w:rsidRDefault="00A651AA" w:rsidP="00CC02E6">
      <w:pPr>
        <w:spacing w:line="360" w:lineRule="auto"/>
        <w:rPr>
          <w:rFonts w:asciiTheme="majorEastAsia" w:eastAsiaTheme="majorEastAsia" w:hAnsiTheme="majorEastAsia"/>
          <w:sz w:val="28"/>
          <w:szCs w:val="28"/>
        </w:rPr>
      </w:pPr>
      <w:r w:rsidRPr="00581CF3">
        <w:rPr>
          <w:rFonts w:asciiTheme="majorEastAsia" w:eastAsiaTheme="majorEastAsia" w:hAnsiTheme="majorEastAsia"/>
          <w:sz w:val="28"/>
          <w:szCs w:val="28"/>
        </w:rPr>
        <w:t> </w:t>
      </w:r>
      <w:r w:rsidR="00CC02E6" w:rsidRPr="00A6296D">
        <w:rPr>
          <w:rFonts w:asciiTheme="majorEastAsia" w:eastAsiaTheme="majorEastAsia" w:hAnsiTheme="majorEastAsia" w:hint="eastAsia"/>
          <w:sz w:val="28"/>
          <w:szCs w:val="28"/>
        </w:rPr>
        <w:t>提交的所有文字材料及在课堂教学环节不得出现个人姓名、学院等信息。</w:t>
      </w:r>
      <w:r w:rsidR="00CC02E6" w:rsidRPr="00A6296D">
        <w:rPr>
          <w:rFonts w:asciiTheme="majorEastAsia" w:eastAsiaTheme="majorEastAsia" w:hAnsiTheme="majorEastAsia"/>
          <w:sz w:val="28"/>
          <w:szCs w:val="28"/>
        </w:rPr>
        <w:t>请按以上顺序</w:t>
      </w:r>
      <w:r w:rsidR="00CC02E6" w:rsidRPr="00581CF3">
        <w:rPr>
          <w:rFonts w:asciiTheme="majorEastAsia" w:eastAsiaTheme="majorEastAsia" w:hAnsiTheme="majorEastAsia"/>
          <w:sz w:val="28"/>
          <w:szCs w:val="28"/>
        </w:rPr>
        <w:t>将材料汇编成册，并用A4纸双面黑白打</w:t>
      </w:r>
      <w:r w:rsidR="00CC02E6" w:rsidRPr="00A6296D">
        <w:rPr>
          <w:rFonts w:asciiTheme="majorEastAsia" w:eastAsiaTheme="majorEastAsia" w:hAnsiTheme="majorEastAsia"/>
          <w:color w:val="000000" w:themeColor="text1"/>
          <w:sz w:val="28"/>
          <w:szCs w:val="28"/>
        </w:rPr>
        <w:t>印</w:t>
      </w:r>
      <w:r w:rsidR="00CB3AEC" w:rsidRPr="00A6296D"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t>6</w:t>
      </w:r>
      <w:r w:rsidR="00CC02E6" w:rsidRPr="00A6296D">
        <w:rPr>
          <w:rFonts w:asciiTheme="majorEastAsia" w:eastAsiaTheme="majorEastAsia" w:hAnsiTheme="majorEastAsia"/>
          <w:color w:val="000000" w:themeColor="text1"/>
          <w:sz w:val="28"/>
          <w:szCs w:val="28"/>
        </w:rPr>
        <w:t>份</w:t>
      </w:r>
      <w:r w:rsidR="00CC02E6" w:rsidRPr="00581CF3">
        <w:rPr>
          <w:rFonts w:asciiTheme="majorEastAsia" w:eastAsiaTheme="majorEastAsia" w:hAnsiTheme="majorEastAsia"/>
          <w:sz w:val="28"/>
          <w:szCs w:val="28"/>
        </w:rPr>
        <w:t>。</w:t>
      </w:r>
    </w:p>
    <w:p w:rsidR="00A651AA" w:rsidRPr="00A6296D" w:rsidRDefault="00A651AA" w:rsidP="00CC02E6">
      <w:pPr>
        <w:spacing w:line="360" w:lineRule="auto"/>
        <w:ind w:firstLineChars="200" w:firstLine="560"/>
        <w:rPr>
          <w:rFonts w:asciiTheme="majorEastAsia" w:eastAsiaTheme="majorEastAsia" w:hAnsiTheme="majorEastAsia"/>
          <w:color w:val="000000" w:themeColor="text1"/>
          <w:sz w:val="28"/>
          <w:szCs w:val="28"/>
        </w:rPr>
      </w:pPr>
      <w:r w:rsidRPr="00581CF3">
        <w:rPr>
          <w:rFonts w:asciiTheme="majorEastAsia" w:eastAsiaTheme="majorEastAsia" w:hAnsiTheme="majorEastAsia"/>
          <w:sz w:val="28"/>
          <w:szCs w:val="28"/>
        </w:rPr>
        <w:t>以上考核材料的纸质</w:t>
      </w:r>
      <w:proofErr w:type="gramStart"/>
      <w:r w:rsidRPr="00581CF3">
        <w:rPr>
          <w:rFonts w:asciiTheme="majorEastAsia" w:eastAsiaTheme="majorEastAsia" w:hAnsiTheme="majorEastAsia"/>
          <w:sz w:val="28"/>
          <w:szCs w:val="28"/>
        </w:rPr>
        <w:t>版材料</w:t>
      </w:r>
      <w:proofErr w:type="gramEnd"/>
      <w:r w:rsidRPr="00581CF3">
        <w:rPr>
          <w:rFonts w:asciiTheme="majorEastAsia" w:eastAsiaTheme="majorEastAsia" w:hAnsiTheme="majorEastAsia"/>
          <w:sz w:val="28"/>
          <w:szCs w:val="28"/>
        </w:rPr>
        <w:t>上交到教师教学发展中心</w:t>
      </w:r>
      <w:r w:rsidRPr="00A6296D">
        <w:rPr>
          <w:rFonts w:asciiTheme="majorEastAsia" w:eastAsiaTheme="majorEastAsia" w:hAnsiTheme="majorEastAsia"/>
          <w:color w:val="000000" w:themeColor="text1"/>
          <w:sz w:val="28"/>
          <w:szCs w:val="28"/>
        </w:rPr>
        <w:t>（</w:t>
      </w:r>
      <w:r w:rsidR="00EA0870" w:rsidRPr="00A6296D"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t>育才校区</w:t>
      </w:r>
      <w:proofErr w:type="gramStart"/>
      <w:r w:rsidR="00632836" w:rsidRPr="00A6296D"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t>教务</w:t>
      </w:r>
      <w:r w:rsidR="00632836" w:rsidRPr="00A6296D">
        <w:rPr>
          <w:rFonts w:asciiTheme="majorEastAsia" w:eastAsiaTheme="majorEastAsia" w:hAnsiTheme="majorEastAsia"/>
          <w:color w:val="000000" w:themeColor="text1"/>
          <w:sz w:val="28"/>
          <w:szCs w:val="28"/>
        </w:rPr>
        <w:t>楼</w:t>
      </w:r>
      <w:proofErr w:type="gramEnd"/>
      <w:r w:rsidR="00632836" w:rsidRPr="00A6296D"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t>203办公室或</w:t>
      </w:r>
      <w:r w:rsidR="00632836" w:rsidRPr="00A6296D">
        <w:rPr>
          <w:rFonts w:asciiTheme="majorEastAsia" w:eastAsiaTheme="majorEastAsia" w:hAnsiTheme="majorEastAsia"/>
          <w:color w:val="000000" w:themeColor="text1"/>
          <w:sz w:val="28"/>
          <w:szCs w:val="28"/>
        </w:rPr>
        <w:t>雁山校区起文楼北楼</w:t>
      </w:r>
      <w:r w:rsidR="00632836" w:rsidRPr="00A6296D"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t>556办公室</w:t>
      </w:r>
      <w:r w:rsidR="00632836" w:rsidRPr="00A6296D">
        <w:rPr>
          <w:rFonts w:asciiTheme="majorEastAsia" w:eastAsiaTheme="majorEastAsia" w:hAnsiTheme="majorEastAsia"/>
          <w:color w:val="000000" w:themeColor="text1"/>
          <w:sz w:val="28"/>
          <w:szCs w:val="28"/>
        </w:rPr>
        <w:t>）</w:t>
      </w:r>
      <w:r w:rsidRPr="00A6296D">
        <w:rPr>
          <w:rFonts w:asciiTheme="majorEastAsia" w:eastAsiaTheme="majorEastAsia" w:hAnsiTheme="majorEastAsia"/>
          <w:color w:val="000000" w:themeColor="text1"/>
          <w:sz w:val="28"/>
          <w:szCs w:val="28"/>
        </w:rPr>
        <w:t>。</w:t>
      </w:r>
    </w:p>
    <w:p w:rsidR="00632836" w:rsidRPr="00A6296D" w:rsidRDefault="00632836" w:rsidP="003E6EE1">
      <w:pPr>
        <w:spacing w:line="360" w:lineRule="auto"/>
        <w:ind w:firstLineChars="150" w:firstLine="420"/>
        <w:rPr>
          <w:rFonts w:asciiTheme="majorEastAsia" w:eastAsiaTheme="majorEastAsia" w:hAnsiTheme="majorEastAsia"/>
          <w:color w:val="000000" w:themeColor="text1"/>
          <w:sz w:val="28"/>
          <w:szCs w:val="28"/>
        </w:rPr>
      </w:pPr>
      <w:r w:rsidRPr="00A6296D"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t>材料上交截止时间：12月20日（周五）</w:t>
      </w:r>
      <w:r w:rsidR="0070181C" w:rsidRPr="00A6296D"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t>下午</w:t>
      </w:r>
      <w:r w:rsidR="0070181C" w:rsidRPr="00A6296D">
        <w:rPr>
          <w:rFonts w:asciiTheme="majorEastAsia" w:eastAsiaTheme="majorEastAsia" w:hAnsiTheme="majorEastAsia"/>
          <w:color w:val="000000" w:themeColor="text1"/>
          <w:sz w:val="28"/>
          <w:szCs w:val="28"/>
        </w:rPr>
        <w:t>下班</w:t>
      </w:r>
      <w:r w:rsidRPr="00A6296D"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t>前。</w:t>
      </w:r>
    </w:p>
    <w:p w:rsidR="008D23A9" w:rsidRPr="00BF4B99" w:rsidRDefault="008D23A9" w:rsidP="003E6EE1">
      <w:pPr>
        <w:spacing w:line="360" w:lineRule="auto"/>
        <w:rPr>
          <w:rFonts w:asciiTheme="majorEastAsia" w:eastAsiaTheme="majorEastAsia" w:hAnsiTheme="majorEastAsia"/>
          <w:b/>
          <w:sz w:val="28"/>
          <w:szCs w:val="28"/>
        </w:rPr>
      </w:pPr>
      <w:r w:rsidRPr="00BF4B99">
        <w:rPr>
          <w:rFonts w:asciiTheme="majorEastAsia" w:eastAsiaTheme="majorEastAsia" w:hAnsiTheme="majorEastAsia" w:hint="eastAsia"/>
          <w:b/>
          <w:sz w:val="28"/>
          <w:szCs w:val="28"/>
        </w:rPr>
        <w:t>2.课堂教学</w:t>
      </w:r>
      <w:r w:rsidR="00CC02E6">
        <w:rPr>
          <w:rFonts w:asciiTheme="majorEastAsia" w:eastAsiaTheme="majorEastAsia" w:hAnsiTheme="majorEastAsia" w:hint="eastAsia"/>
          <w:b/>
          <w:sz w:val="28"/>
          <w:szCs w:val="28"/>
        </w:rPr>
        <w:t>环节</w:t>
      </w:r>
    </w:p>
    <w:p w:rsidR="007276E7" w:rsidRPr="00A6296D" w:rsidRDefault="007276E7" w:rsidP="00696D89">
      <w:pPr>
        <w:spacing w:line="360" w:lineRule="auto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 w:hint="eastAsia"/>
          <w:sz w:val="28"/>
          <w:szCs w:val="28"/>
        </w:rPr>
        <w:t>（1）</w:t>
      </w:r>
      <w:r w:rsidR="000325B9" w:rsidRPr="00A6296D">
        <w:rPr>
          <w:rFonts w:asciiTheme="majorEastAsia" w:eastAsiaTheme="majorEastAsia" w:hAnsiTheme="majorEastAsia" w:hint="eastAsia"/>
          <w:sz w:val="28"/>
          <w:szCs w:val="28"/>
        </w:rPr>
        <w:t>考核顺序抽签：</w:t>
      </w:r>
      <w:r w:rsidR="00BF4B99" w:rsidRPr="00A6296D">
        <w:rPr>
          <w:rFonts w:asciiTheme="majorEastAsia" w:eastAsiaTheme="majorEastAsia" w:hAnsiTheme="majorEastAsia" w:hint="eastAsia"/>
          <w:sz w:val="28"/>
          <w:szCs w:val="28"/>
        </w:rPr>
        <w:t>青年教师</w:t>
      </w:r>
      <w:r w:rsidRPr="00A6296D">
        <w:rPr>
          <w:rFonts w:asciiTheme="majorEastAsia" w:eastAsiaTheme="majorEastAsia" w:hAnsiTheme="majorEastAsia" w:hint="eastAsia"/>
          <w:sz w:val="28"/>
          <w:szCs w:val="28"/>
        </w:rPr>
        <w:t>需</w:t>
      </w:r>
      <w:r w:rsidRPr="00A6296D">
        <w:rPr>
          <w:rFonts w:asciiTheme="majorEastAsia" w:eastAsiaTheme="majorEastAsia" w:hAnsiTheme="majorEastAsia"/>
          <w:sz w:val="28"/>
          <w:szCs w:val="28"/>
        </w:rPr>
        <w:t>提前</w:t>
      </w:r>
      <w:r w:rsidRPr="00A6296D">
        <w:rPr>
          <w:rFonts w:asciiTheme="majorEastAsia" w:eastAsiaTheme="majorEastAsia" w:hAnsiTheme="majorEastAsia" w:hint="eastAsia"/>
          <w:sz w:val="28"/>
          <w:szCs w:val="28"/>
        </w:rPr>
        <w:t>抽取</w:t>
      </w:r>
      <w:r w:rsidRPr="00A6296D">
        <w:rPr>
          <w:rFonts w:asciiTheme="majorEastAsia" w:eastAsiaTheme="majorEastAsia" w:hAnsiTheme="majorEastAsia"/>
          <w:sz w:val="28"/>
          <w:szCs w:val="28"/>
        </w:rPr>
        <w:t>考核</w:t>
      </w:r>
      <w:r w:rsidRPr="00A6296D">
        <w:rPr>
          <w:rFonts w:asciiTheme="majorEastAsia" w:eastAsiaTheme="majorEastAsia" w:hAnsiTheme="majorEastAsia" w:hint="eastAsia"/>
          <w:sz w:val="28"/>
          <w:szCs w:val="28"/>
        </w:rPr>
        <w:t>出场</w:t>
      </w:r>
      <w:r w:rsidRPr="00A6296D">
        <w:rPr>
          <w:rFonts w:asciiTheme="majorEastAsia" w:eastAsiaTheme="majorEastAsia" w:hAnsiTheme="majorEastAsia"/>
          <w:sz w:val="28"/>
          <w:szCs w:val="28"/>
        </w:rPr>
        <w:t>顺序</w:t>
      </w:r>
      <w:r w:rsidRPr="00A6296D">
        <w:rPr>
          <w:rFonts w:asciiTheme="majorEastAsia" w:eastAsiaTheme="majorEastAsia" w:hAnsiTheme="majorEastAsia" w:hint="eastAsia"/>
          <w:sz w:val="28"/>
          <w:szCs w:val="28"/>
        </w:rPr>
        <w:t>。</w:t>
      </w:r>
    </w:p>
    <w:p w:rsidR="007276E7" w:rsidRPr="00A6296D" w:rsidRDefault="007276E7" w:rsidP="00696D89">
      <w:pPr>
        <w:spacing w:line="360" w:lineRule="auto"/>
        <w:rPr>
          <w:rFonts w:asciiTheme="majorEastAsia" w:eastAsiaTheme="majorEastAsia" w:hAnsiTheme="majorEastAsia"/>
          <w:sz w:val="28"/>
          <w:szCs w:val="28"/>
        </w:rPr>
      </w:pPr>
      <w:r w:rsidRPr="00A6296D">
        <w:rPr>
          <w:rFonts w:asciiTheme="majorEastAsia" w:eastAsiaTheme="majorEastAsia" w:hAnsiTheme="majorEastAsia" w:hint="eastAsia"/>
          <w:sz w:val="28"/>
          <w:szCs w:val="28"/>
        </w:rPr>
        <w:t>（2）</w:t>
      </w:r>
      <w:r w:rsidR="000325B9" w:rsidRPr="00A6296D">
        <w:rPr>
          <w:rFonts w:asciiTheme="majorEastAsia" w:eastAsiaTheme="majorEastAsia" w:hAnsiTheme="majorEastAsia" w:hint="eastAsia"/>
          <w:sz w:val="28"/>
          <w:szCs w:val="28"/>
        </w:rPr>
        <w:t>教学节段抽签：</w:t>
      </w:r>
      <w:r w:rsidRPr="00A6296D">
        <w:rPr>
          <w:rFonts w:asciiTheme="majorEastAsia" w:eastAsiaTheme="majorEastAsia" w:hAnsiTheme="majorEastAsia" w:hint="eastAsia"/>
          <w:sz w:val="28"/>
          <w:szCs w:val="28"/>
        </w:rPr>
        <w:t>考核当天，提前</w:t>
      </w:r>
      <w:r w:rsidR="00696D89" w:rsidRPr="00A6296D">
        <w:rPr>
          <w:rFonts w:asciiTheme="majorEastAsia" w:eastAsiaTheme="majorEastAsia" w:hAnsiTheme="majorEastAsia" w:hint="eastAsia"/>
          <w:sz w:val="28"/>
          <w:szCs w:val="28"/>
        </w:rPr>
        <w:t>1</w:t>
      </w:r>
      <w:r w:rsidRPr="00A6296D">
        <w:rPr>
          <w:rFonts w:asciiTheme="majorEastAsia" w:eastAsiaTheme="majorEastAsia" w:hAnsiTheme="majorEastAsia" w:hint="eastAsia"/>
          <w:sz w:val="28"/>
          <w:szCs w:val="28"/>
        </w:rPr>
        <w:t>小时</w:t>
      </w:r>
      <w:r w:rsidR="00BF4B99" w:rsidRPr="00A6296D">
        <w:rPr>
          <w:rFonts w:asciiTheme="majorEastAsia" w:eastAsiaTheme="majorEastAsia" w:hAnsiTheme="majorEastAsia" w:hint="eastAsia"/>
          <w:sz w:val="28"/>
          <w:szCs w:val="28"/>
        </w:rPr>
        <w:t>抽取1个教学</w:t>
      </w:r>
      <w:r w:rsidR="00BF4B99" w:rsidRPr="00A6296D">
        <w:rPr>
          <w:rFonts w:asciiTheme="majorEastAsia" w:eastAsiaTheme="majorEastAsia" w:hAnsiTheme="majorEastAsia"/>
          <w:sz w:val="28"/>
          <w:szCs w:val="28"/>
        </w:rPr>
        <w:t>节段</w:t>
      </w:r>
      <w:r w:rsidR="00696D89" w:rsidRPr="00A6296D">
        <w:rPr>
          <w:rFonts w:asciiTheme="majorEastAsia" w:eastAsiaTheme="majorEastAsia" w:hAnsiTheme="majorEastAsia" w:hint="eastAsia"/>
          <w:sz w:val="28"/>
          <w:szCs w:val="28"/>
        </w:rPr>
        <w:t>进行课堂</w:t>
      </w:r>
      <w:r w:rsidR="00696D89" w:rsidRPr="00A6296D">
        <w:rPr>
          <w:rFonts w:asciiTheme="majorEastAsia" w:eastAsiaTheme="majorEastAsia" w:hAnsiTheme="majorEastAsia"/>
          <w:sz w:val="28"/>
          <w:szCs w:val="28"/>
        </w:rPr>
        <w:t>教学</w:t>
      </w:r>
      <w:r w:rsidRPr="00A6296D">
        <w:rPr>
          <w:rFonts w:asciiTheme="majorEastAsia" w:eastAsiaTheme="majorEastAsia" w:hAnsiTheme="majorEastAsia" w:hint="eastAsia"/>
          <w:sz w:val="28"/>
          <w:szCs w:val="28"/>
        </w:rPr>
        <w:t>准备</w:t>
      </w:r>
      <w:r w:rsidRPr="00A6296D">
        <w:rPr>
          <w:rFonts w:asciiTheme="majorEastAsia" w:eastAsiaTheme="majorEastAsia" w:hAnsiTheme="majorEastAsia"/>
          <w:sz w:val="28"/>
          <w:szCs w:val="28"/>
        </w:rPr>
        <w:t>。</w:t>
      </w:r>
    </w:p>
    <w:p w:rsidR="00EA0870" w:rsidRPr="00A6296D" w:rsidRDefault="007276E7" w:rsidP="00696D89">
      <w:pPr>
        <w:spacing w:line="360" w:lineRule="auto"/>
        <w:rPr>
          <w:rFonts w:asciiTheme="majorEastAsia" w:eastAsiaTheme="majorEastAsia" w:hAnsiTheme="majorEastAsia"/>
          <w:sz w:val="28"/>
          <w:szCs w:val="28"/>
        </w:rPr>
      </w:pPr>
      <w:r w:rsidRPr="00A6296D">
        <w:rPr>
          <w:rFonts w:asciiTheme="majorEastAsia" w:eastAsiaTheme="majorEastAsia" w:hAnsiTheme="majorEastAsia" w:hint="eastAsia"/>
          <w:sz w:val="28"/>
          <w:szCs w:val="28"/>
        </w:rPr>
        <w:t>（3）</w:t>
      </w:r>
      <w:r w:rsidR="000325B9" w:rsidRPr="00A6296D">
        <w:rPr>
          <w:rFonts w:asciiTheme="majorEastAsia" w:eastAsiaTheme="majorEastAsia" w:hAnsiTheme="majorEastAsia" w:hint="eastAsia"/>
          <w:sz w:val="28"/>
          <w:szCs w:val="28"/>
        </w:rPr>
        <w:t>课堂教学：课堂教学规定时间为15分钟。评委主要从教学内容、教学组织、教学语言与教态、教学特色四个方面进行考评。</w:t>
      </w:r>
    </w:p>
    <w:p w:rsidR="00BF4B99" w:rsidRPr="000325B9" w:rsidRDefault="007276E7" w:rsidP="00696D89">
      <w:pPr>
        <w:spacing w:line="360" w:lineRule="auto"/>
        <w:rPr>
          <w:rFonts w:asciiTheme="majorEastAsia" w:eastAsiaTheme="majorEastAsia" w:hAnsiTheme="majorEastAsia"/>
          <w:sz w:val="28"/>
          <w:szCs w:val="28"/>
        </w:rPr>
      </w:pPr>
      <w:r w:rsidRPr="00A6296D">
        <w:rPr>
          <w:rFonts w:asciiTheme="majorEastAsia" w:eastAsiaTheme="majorEastAsia" w:hAnsiTheme="majorEastAsia" w:hint="eastAsia"/>
          <w:sz w:val="28"/>
          <w:szCs w:val="28"/>
        </w:rPr>
        <w:t>（4）</w:t>
      </w:r>
      <w:r w:rsidR="000325B9" w:rsidRPr="00A6296D">
        <w:rPr>
          <w:rFonts w:asciiTheme="majorEastAsia" w:eastAsiaTheme="majorEastAsia" w:hAnsiTheme="majorEastAsia" w:hint="eastAsia"/>
          <w:sz w:val="28"/>
          <w:szCs w:val="28"/>
        </w:rPr>
        <w:t>教学反思：</w:t>
      </w:r>
      <w:r w:rsidRPr="00A6296D">
        <w:rPr>
          <w:rFonts w:asciiTheme="majorEastAsia" w:eastAsiaTheme="majorEastAsia" w:hAnsiTheme="majorEastAsia" w:hint="eastAsia"/>
          <w:sz w:val="28"/>
          <w:szCs w:val="28"/>
        </w:rPr>
        <w:t>课堂教学</w:t>
      </w:r>
      <w:r w:rsidRPr="00A6296D">
        <w:rPr>
          <w:rFonts w:asciiTheme="majorEastAsia" w:eastAsiaTheme="majorEastAsia" w:hAnsiTheme="majorEastAsia"/>
          <w:sz w:val="28"/>
          <w:szCs w:val="28"/>
        </w:rPr>
        <w:t>结束</w:t>
      </w:r>
      <w:r w:rsidR="000325B9" w:rsidRPr="00A6296D">
        <w:rPr>
          <w:rFonts w:asciiTheme="majorEastAsia" w:eastAsiaTheme="majorEastAsia" w:hAnsiTheme="majorEastAsia" w:hint="eastAsia"/>
          <w:sz w:val="28"/>
          <w:szCs w:val="28"/>
        </w:rPr>
        <w:t>后，结合本节段课堂教学实际，从教学理念、教学方法和教学过程三方面着手，在给定的3-5分钟内面向评委进行反思和陈述，要求思路清晰、观点明确、联系实际，做到有感而发。</w:t>
      </w:r>
    </w:p>
    <w:p w:rsidR="00CB3AEC" w:rsidRPr="00CB3AEC" w:rsidRDefault="00CB3AEC" w:rsidP="00CB3AEC">
      <w:pPr>
        <w:widowControl/>
        <w:shd w:val="clear" w:color="auto" w:fill="FFFFFF"/>
        <w:spacing w:before="100" w:beforeAutospacing="1" w:after="100" w:afterAutospacing="1"/>
        <w:jc w:val="left"/>
        <w:outlineLvl w:val="2"/>
        <w:rPr>
          <w:rFonts w:asciiTheme="majorEastAsia" w:eastAsiaTheme="majorEastAsia" w:hAnsiTheme="majorEastAsia"/>
          <w:b/>
          <w:sz w:val="28"/>
          <w:szCs w:val="28"/>
        </w:rPr>
      </w:pPr>
      <w:r w:rsidRPr="00CB3AEC">
        <w:rPr>
          <w:rFonts w:asciiTheme="majorEastAsia" w:eastAsiaTheme="majorEastAsia" w:hAnsiTheme="majorEastAsia"/>
          <w:b/>
          <w:sz w:val="28"/>
          <w:szCs w:val="28"/>
        </w:rPr>
        <w:t>3.专家组根据考核情况，对青年教师进行综合评价。</w:t>
      </w:r>
    </w:p>
    <w:p w:rsidR="00CB3AEC" w:rsidRPr="00A6296D" w:rsidRDefault="00CB3AEC" w:rsidP="00CB3AEC">
      <w:pPr>
        <w:widowControl/>
        <w:shd w:val="clear" w:color="auto" w:fill="FFFFFF"/>
        <w:spacing w:before="100" w:beforeAutospacing="1" w:after="100" w:afterAutospacing="1"/>
        <w:jc w:val="left"/>
        <w:outlineLvl w:val="2"/>
        <w:rPr>
          <w:rFonts w:asciiTheme="majorEastAsia" w:eastAsiaTheme="majorEastAsia" w:hAnsiTheme="majorEastAsia"/>
          <w:b/>
          <w:color w:val="000000" w:themeColor="text1"/>
          <w:sz w:val="28"/>
          <w:szCs w:val="28"/>
        </w:rPr>
      </w:pPr>
      <w:r w:rsidRPr="00CB3AEC">
        <w:rPr>
          <w:rFonts w:asciiTheme="majorEastAsia" w:eastAsiaTheme="majorEastAsia" w:hAnsiTheme="majorEastAsia"/>
          <w:b/>
          <w:sz w:val="28"/>
          <w:szCs w:val="28"/>
        </w:rPr>
        <w:lastRenderedPageBreak/>
        <w:t>4.学校给予考核合格者颁发</w:t>
      </w:r>
      <w:r w:rsidRPr="00A6296D">
        <w:rPr>
          <w:rFonts w:asciiTheme="majorEastAsia" w:eastAsiaTheme="majorEastAsia" w:hAnsiTheme="majorEastAsia"/>
          <w:b/>
          <w:color w:val="000000" w:themeColor="text1"/>
          <w:sz w:val="28"/>
          <w:szCs w:val="28"/>
        </w:rPr>
        <w:t>《广西师范大学本科课堂教学</w:t>
      </w:r>
      <w:r w:rsidR="000325B9" w:rsidRPr="00A6296D">
        <w:rPr>
          <w:rFonts w:asciiTheme="majorEastAsia" w:eastAsiaTheme="majorEastAsia" w:hAnsiTheme="majorEastAsia"/>
          <w:b/>
          <w:color w:val="000000" w:themeColor="text1"/>
          <w:sz w:val="28"/>
          <w:szCs w:val="28"/>
        </w:rPr>
        <w:t>准入资</w:t>
      </w:r>
      <w:r w:rsidRPr="00A6296D">
        <w:rPr>
          <w:rFonts w:asciiTheme="majorEastAsia" w:eastAsiaTheme="majorEastAsia" w:hAnsiTheme="majorEastAsia"/>
          <w:b/>
          <w:color w:val="000000" w:themeColor="text1"/>
          <w:sz w:val="28"/>
          <w:szCs w:val="28"/>
        </w:rPr>
        <w:t>格证书》。</w:t>
      </w:r>
    </w:p>
    <w:p w:rsidR="002A51CA" w:rsidRDefault="002A51CA" w:rsidP="008A664E">
      <w:pPr>
        <w:pStyle w:val="p0"/>
        <w:spacing w:line="360" w:lineRule="auto"/>
        <w:ind w:firstLineChars="150" w:firstLine="420"/>
        <w:rPr>
          <w:rFonts w:asciiTheme="majorEastAsia" w:eastAsiaTheme="majorEastAsia" w:hAnsiTheme="majorEastAsia" w:cstheme="minorBidi"/>
          <w:kern w:val="2"/>
        </w:rPr>
      </w:pPr>
      <w:r w:rsidRPr="002A51CA">
        <w:rPr>
          <w:rFonts w:asciiTheme="majorEastAsia" w:eastAsiaTheme="majorEastAsia" w:hAnsiTheme="majorEastAsia" w:cstheme="minorBidi" w:hint="eastAsia"/>
          <w:kern w:val="2"/>
        </w:rPr>
        <w:t>具体抽签、考核时间地点另行通知。其它不尽事宜，请致电：</w:t>
      </w:r>
      <w:r>
        <w:rPr>
          <w:rFonts w:asciiTheme="majorEastAsia" w:eastAsiaTheme="majorEastAsia" w:hAnsiTheme="majorEastAsia" w:cstheme="minorBidi" w:hint="eastAsia"/>
          <w:kern w:val="2"/>
        </w:rPr>
        <w:t>5826059</w:t>
      </w:r>
      <w:r w:rsidRPr="002A51CA">
        <w:rPr>
          <w:rFonts w:asciiTheme="majorEastAsia" w:eastAsiaTheme="majorEastAsia" w:hAnsiTheme="majorEastAsia" w:cstheme="minorBidi" w:hint="eastAsia"/>
          <w:kern w:val="2"/>
        </w:rPr>
        <w:t>，张老师</w:t>
      </w:r>
      <w:r>
        <w:rPr>
          <w:rFonts w:asciiTheme="majorEastAsia" w:eastAsiaTheme="majorEastAsia" w:hAnsiTheme="majorEastAsia" w:cstheme="minorBidi" w:hint="eastAsia"/>
          <w:kern w:val="2"/>
        </w:rPr>
        <w:t xml:space="preserve">  王</w:t>
      </w:r>
      <w:r>
        <w:rPr>
          <w:rFonts w:asciiTheme="majorEastAsia" w:eastAsiaTheme="majorEastAsia" w:hAnsiTheme="majorEastAsia" w:cstheme="minorBidi"/>
          <w:kern w:val="2"/>
        </w:rPr>
        <w:t>老师。</w:t>
      </w:r>
    </w:p>
    <w:p w:rsidR="00CB3AEC" w:rsidRDefault="00CB3AEC" w:rsidP="00CC02E6">
      <w:pPr>
        <w:pStyle w:val="p0"/>
        <w:spacing w:line="360" w:lineRule="auto"/>
        <w:ind w:firstLineChars="200" w:firstLine="560"/>
        <w:rPr>
          <w:rFonts w:asciiTheme="majorEastAsia" w:eastAsiaTheme="majorEastAsia" w:hAnsiTheme="majorEastAsia" w:cstheme="minorBidi"/>
          <w:kern w:val="2"/>
        </w:rPr>
      </w:pPr>
    </w:p>
    <w:p w:rsidR="00CB3AEC" w:rsidRPr="003E6EE1" w:rsidRDefault="00CB3AEC" w:rsidP="000325B9">
      <w:pPr>
        <w:pStyle w:val="p0"/>
        <w:spacing w:line="360" w:lineRule="auto"/>
        <w:ind w:firstLineChars="200" w:firstLine="560"/>
        <w:rPr>
          <w:rFonts w:asciiTheme="majorEastAsia" w:eastAsiaTheme="majorEastAsia" w:hAnsiTheme="majorEastAsia" w:cstheme="minorBidi"/>
          <w:kern w:val="2"/>
        </w:rPr>
      </w:pPr>
    </w:p>
    <w:p w:rsidR="004D65AD" w:rsidRPr="00F04E11" w:rsidRDefault="00581CF3" w:rsidP="00F04E11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 w:rsidRPr="00581CF3">
        <w:rPr>
          <w:rFonts w:asciiTheme="majorEastAsia" w:eastAsiaTheme="majorEastAsia" w:hAnsiTheme="majorEastAsia"/>
          <w:sz w:val="28"/>
          <w:szCs w:val="28"/>
        </w:rPr>
        <w:t>附件</w:t>
      </w:r>
      <w:r w:rsidR="00D85292">
        <w:rPr>
          <w:rFonts w:asciiTheme="majorEastAsia" w:eastAsiaTheme="majorEastAsia" w:hAnsiTheme="majorEastAsia"/>
          <w:sz w:val="28"/>
          <w:szCs w:val="28"/>
        </w:rPr>
        <w:t>1</w:t>
      </w:r>
      <w:r w:rsidR="000325B9" w:rsidRPr="000325B9">
        <w:rPr>
          <w:rFonts w:asciiTheme="majorEastAsia" w:eastAsiaTheme="majorEastAsia" w:hAnsiTheme="majorEastAsia" w:hint="eastAsia"/>
          <w:sz w:val="28"/>
          <w:szCs w:val="28"/>
        </w:rPr>
        <w:t>关于印发《广西师范大学青年教师助教制度实施办法》的通知</w:t>
      </w:r>
      <w:r w:rsidR="004D65AD">
        <w:rPr>
          <w:rFonts w:asciiTheme="majorEastAsia" w:eastAsiaTheme="majorEastAsia" w:hAnsiTheme="majorEastAsia" w:hint="eastAsia"/>
          <w:sz w:val="28"/>
          <w:szCs w:val="28"/>
        </w:rPr>
        <w:t xml:space="preserve">附件2 </w:t>
      </w:r>
      <w:r w:rsidR="00F04E11">
        <w:rPr>
          <w:rFonts w:asciiTheme="majorEastAsia" w:eastAsiaTheme="majorEastAsia" w:hAnsiTheme="majorEastAsia"/>
          <w:sz w:val="28"/>
          <w:szCs w:val="28"/>
        </w:rPr>
        <w:t xml:space="preserve"> </w:t>
      </w:r>
      <w:r w:rsidR="00F04E11" w:rsidRPr="00F04E11">
        <w:rPr>
          <w:rFonts w:asciiTheme="majorEastAsia" w:eastAsiaTheme="majorEastAsia" w:hAnsiTheme="majorEastAsia" w:hint="eastAsia"/>
          <w:sz w:val="24"/>
          <w:szCs w:val="24"/>
        </w:rPr>
        <w:t>2019-2020学年符合本科课堂教学准入资格考核条件的青年教师</w:t>
      </w:r>
    </w:p>
    <w:p w:rsidR="00581CF3" w:rsidRDefault="00581CF3" w:rsidP="000325B9">
      <w:pPr>
        <w:spacing w:line="360" w:lineRule="auto"/>
        <w:rPr>
          <w:rFonts w:asciiTheme="majorEastAsia" w:eastAsiaTheme="majorEastAsia" w:hAnsiTheme="majorEastAsia"/>
          <w:sz w:val="28"/>
          <w:szCs w:val="28"/>
        </w:rPr>
      </w:pPr>
      <w:r w:rsidRPr="00581CF3">
        <w:rPr>
          <w:rFonts w:asciiTheme="majorEastAsia" w:eastAsiaTheme="majorEastAsia" w:hAnsiTheme="majorEastAsia"/>
          <w:sz w:val="28"/>
          <w:szCs w:val="28"/>
        </w:rPr>
        <w:t>附件</w:t>
      </w:r>
      <w:r w:rsidR="004D65AD">
        <w:rPr>
          <w:rFonts w:asciiTheme="majorEastAsia" w:eastAsiaTheme="majorEastAsia" w:hAnsiTheme="majorEastAsia"/>
          <w:sz w:val="28"/>
          <w:szCs w:val="28"/>
        </w:rPr>
        <w:t>3</w:t>
      </w:r>
      <w:r w:rsidRPr="00581CF3">
        <w:rPr>
          <w:rFonts w:asciiTheme="majorEastAsia" w:eastAsiaTheme="majorEastAsia" w:hAnsiTheme="majorEastAsia"/>
          <w:sz w:val="28"/>
          <w:szCs w:val="28"/>
        </w:rPr>
        <w:t> </w:t>
      </w:r>
      <w:r w:rsidR="00D85292">
        <w:rPr>
          <w:rFonts w:asciiTheme="majorEastAsia" w:eastAsiaTheme="majorEastAsia" w:hAnsiTheme="majorEastAsia" w:hint="eastAsia"/>
          <w:sz w:val="28"/>
          <w:szCs w:val="28"/>
        </w:rPr>
        <w:t>教学设计</w:t>
      </w:r>
      <w:r w:rsidR="00D85292">
        <w:rPr>
          <w:rFonts w:asciiTheme="majorEastAsia" w:eastAsiaTheme="majorEastAsia" w:hAnsiTheme="majorEastAsia"/>
          <w:sz w:val="28"/>
          <w:szCs w:val="28"/>
        </w:rPr>
        <w:t>模板</w:t>
      </w:r>
    </w:p>
    <w:p w:rsidR="000325B9" w:rsidRPr="00581CF3" w:rsidRDefault="000325B9" w:rsidP="000325B9">
      <w:pPr>
        <w:spacing w:line="360" w:lineRule="auto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 w:hint="eastAsia"/>
          <w:sz w:val="28"/>
          <w:szCs w:val="28"/>
        </w:rPr>
        <w:t xml:space="preserve">附件4  </w:t>
      </w:r>
      <w:bookmarkStart w:id="0" w:name="_GoBack"/>
      <w:bookmarkEnd w:id="0"/>
      <w:r w:rsidRPr="000325B9">
        <w:rPr>
          <w:rFonts w:asciiTheme="majorEastAsia" w:eastAsiaTheme="majorEastAsia" w:hAnsiTheme="majorEastAsia" w:hint="eastAsia"/>
          <w:sz w:val="28"/>
          <w:szCs w:val="28"/>
        </w:rPr>
        <w:t>本科课堂教学准入资格考核评分表</w:t>
      </w:r>
    </w:p>
    <w:p w:rsidR="00D85292" w:rsidRDefault="00581CF3" w:rsidP="00AD6871">
      <w:pPr>
        <w:spacing w:line="500" w:lineRule="exact"/>
        <w:rPr>
          <w:rFonts w:asciiTheme="majorEastAsia" w:eastAsiaTheme="majorEastAsia" w:hAnsiTheme="majorEastAsia"/>
          <w:sz w:val="28"/>
          <w:szCs w:val="28"/>
        </w:rPr>
      </w:pPr>
      <w:r w:rsidRPr="00581CF3">
        <w:rPr>
          <w:rFonts w:asciiTheme="majorEastAsia" w:eastAsiaTheme="majorEastAsia" w:hAnsiTheme="majorEastAsia"/>
          <w:sz w:val="28"/>
          <w:szCs w:val="28"/>
        </w:rPr>
        <w:t xml:space="preserve">                       </w:t>
      </w:r>
    </w:p>
    <w:p w:rsidR="00D85292" w:rsidRDefault="00D85292" w:rsidP="00AD6871">
      <w:pPr>
        <w:spacing w:line="500" w:lineRule="exact"/>
        <w:rPr>
          <w:rFonts w:asciiTheme="majorEastAsia" w:eastAsiaTheme="majorEastAsia" w:hAnsiTheme="majorEastAsia"/>
          <w:sz w:val="28"/>
          <w:szCs w:val="28"/>
        </w:rPr>
      </w:pPr>
    </w:p>
    <w:p w:rsidR="00581CF3" w:rsidRPr="00581CF3" w:rsidRDefault="00581CF3" w:rsidP="00AD6871">
      <w:pPr>
        <w:spacing w:line="500" w:lineRule="exact"/>
        <w:ind w:firstLineChars="1700" w:firstLine="4760"/>
        <w:rPr>
          <w:rFonts w:asciiTheme="majorEastAsia" w:eastAsiaTheme="majorEastAsia" w:hAnsiTheme="majorEastAsia"/>
          <w:sz w:val="28"/>
          <w:szCs w:val="28"/>
        </w:rPr>
      </w:pPr>
      <w:r w:rsidRPr="00581CF3">
        <w:rPr>
          <w:rFonts w:asciiTheme="majorEastAsia" w:eastAsiaTheme="majorEastAsia" w:hAnsiTheme="majorEastAsia"/>
          <w:sz w:val="28"/>
          <w:szCs w:val="28"/>
        </w:rPr>
        <w:t>教务处/教师教学发展中心</w:t>
      </w:r>
    </w:p>
    <w:p w:rsidR="009454B4" w:rsidRPr="00581CF3" w:rsidRDefault="003E6EE1" w:rsidP="00AD6871">
      <w:pPr>
        <w:spacing w:line="500" w:lineRule="exact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/>
          <w:sz w:val="28"/>
          <w:szCs w:val="28"/>
        </w:rPr>
        <w:t xml:space="preserve">                    </w:t>
      </w:r>
      <w:r w:rsidR="00581CF3" w:rsidRPr="00581CF3">
        <w:rPr>
          <w:rFonts w:asciiTheme="majorEastAsia" w:eastAsiaTheme="majorEastAsia" w:hAnsiTheme="majorEastAsia"/>
          <w:sz w:val="28"/>
          <w:szCs w:val="28"/>
        </w:rPr>
        <w:t>201</w:t>
      </w:r>
      <w:r w:rsidR="002A51CA">
        <w:rPr>
          <w:rFonts w:asciiTheme="majorEastAsia" w:eastAsiaTheme="majorEastAsia" w:hAnsiTheme="majorEastAsia"/>
          <w:sz w:val="28"/>
          <w:szCs w:val="28"/>
        </w:rPr>
        <w:t>9</w:t>
      </w:r>
      <w:r w:rsidR="00581CF3" w:rsidRPr="00581CF3">
        <w:rPr>
          <w:rFonts w:asciiTheme="majorEastAsia" w:eastAsiaTheme="majorEastAsia" w:hAnsiTheme="majorEastAsia"/>
          <w:sz w:val="28"/>
          <w:szCs w:val="28"/>
        </w:rPr>
        <w:t>年</w:t>
      </w:r>
      <w:r w:rsidR="002A51CA">
        <w:rPr>
          <w:rFonts w:asciiTheme="majorEastAsia" w:eastAsiaTheme="majorEastAsia" w:hAnsiTheme="majorEastAsia"/>
          <w:sz w:val="28"/>
          <w:szCs w:val="28"/>
        </w:rPr>
        <w:t>12</w:t>
      </w:r>
      <w:r w:rsidR="00581CF3" w:rsidRPr="00581CF3">
        <w:rPr>
          <w:rFonts w:asciiTheme="majorEastAsia" w:eastAsiaTheme="majorEastAsia" w:hAnsiTheme="majorEastAsia"/>
          <w:sz w:val="28"/>
          <w:szCs w:val="28"/>
        </w:rPr>
        <w:t>月</w:t>
      </w:r>
      <w:r w:rsidR="002A51CA">
        <w:rPr>
          <w:rFonts w:asciiTheme="majorEastAsia" w:eastAsiaTheme="majorEastAsia" w:hAnsiTheme="majorEastAsia"/>
          <w:sz w:val="28"/>
          <w:szCs w:val="28"/>
        </w:rPr>
        <w:t>10</w:t>
      </w:r>
      <w:r w:rsidR="00CD20B2">
        <w:rPr>
          <w:rFonts w:asciiTheme="majorEastAsia" w:eastAsiaTheme="majorEastAsia" w:hAnsiTheme="majorEastAsia" w:hint="eastAsia"/>
          <w:sz w:val="28"/>
          <w:szCs w:val="28"/>
        </w:rPr>
        <w:t>日</w:t>
      </w:r>
    </w:p>
    <w:sectPr w:rsidR="009454B4" w:rsidRPr="00581CF3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77940" w:rsidRDefault="00877940" w:rsidP="00755FDE">
      <w:r>
        <w:separator/>
      </w:r>
    </w:p>
  </w:endnote>
  <w:endnote w:type="continuationSeparator" w:id="0">
    <w:p w:rsidR="00877940" w:rsidRDefault="00877940" w:rsidP="00755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094663947"/>
      <w:docPartObj>
        <w:docPartGallery w:val="Page Numbers (Bottom of Page)"/>
        <w:docPartUnique/>
      </w:docPartObj>
    </w:sdtPr>
    <w:sdtEndPr/>
    <w:sdtContent>
      <w:p w:rsidR="00653FB0" w:rsidRDefault="00653FB0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04E11" w:rsidRPr="00F04E11">
          <w:rPr>
            <w:noProof/>
            <w:lang w:val="zh-CN"/>
          </w:rPr>
          <w:t>3</w:t>
        </w:r>
        <w:r>
          <w:fldChar w:fldCharType="end"/>
        </w:r>
      </w:p>
    </w:sdtContent>
  </w:sdt>
  <w:p w:rsidR="00653FB0" w:rsidRDefault="00653FB0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77940" w:rsidRDefault="00877940" w:rsidP="00755FDE">
      <w:r>
        <w:separator/>
      </w:r>
    </w:p>
  </w:footnote>
  <w:footnote w:type="continuationSeparator" w:id="0">
    <w:p w:rsidR="00877940" w:rsidRDefault="00877940" w:rsidP="00755F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CC47DB"/>
    <w:multiLevelType w:val="hybridMultilevel"/>
    <w:tmpl w:val="9AA88CAE"/>
    <w:lvl w:ilvl="0" w:tplc="5B58A0D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15F6D4B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8098C40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B3F8CFB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B6D6CAE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45B6ABB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A5FA028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5A6A1B7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F042CF2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1" w15:restartNumberingAfterBreak="0">
    <w:nsid w:val="2064428C"/>
    <w:multiLevelType w:val="hybridMultilevel"/>
    <w:tmpl w:val="4E267D32"/>
    <w:lvl w:ilvl="0" w:tplc="6CCEA9F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C552873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98CA07A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DA8A79A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2BB63EB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AE8A877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33604D3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E984F4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66E0290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1CF3"/>
    <w:rsid w:val="000325B9"/>
    <w:rsid w:val="00057634"/>
    <w:rsid w:val="00170A00"/>
    <w:rsid w:val="00245599"/>
    <w:rsid w:val="002A51CA"/>
    <w:rsid w:val="00372AE7"/>
    <w:rsid w:val="003E6EE1"/>
    <w:rsid w:val="004518F4"/>
    <w:rsid w:val="004C7444"/>
    <w:rsid w:val="004D65AD"/>
    <w:rsid w:val="00522CBE"/>
    <w:rsid w:val="00581CF3"/>
    <w:rsid w:val="00614969"/>
    <w:rsid w:val="00632836"/>
    <w:rsid w:val="00653FB0"/>
    <w:rsid w:val="00696D89"/>
    <w:rsid w:val="006F0D1C"/>
    <w:rsid w:val="0070181C"/>
    <w:rsid w:val="007276E7"/>
    <w:rsid w:val="00755FDE"/>
    <w:rsid w:val="00866B06"/>
    <w:rsid w:val="00877940"/>
    <w:rsid w:val="008A664E"/>
    <w:rsid w:val="008D23A9"/>
    <w:rsid w:val="009454B4"/>
    <w:rsid w:val="00A6296D"/>
    <w:rsid w:val="00A651AA"/>
    <w:rsid w:val="00AD6871"/>
    <w:rsid w:val="00B61B55"/>
    <w:rsid w:val="00BC68FC"/>
    <w:rsid w:val="00BF4B99"/>
    <w:rsid w:val="00CB3AEC"/>
    <w:rsid w:val="00CC02E6"/>
    <w:rsid w:val="00CD20B2"/>
    <w:rsid w:val="00D85292"/>
    <w:rsid w:val="00EA0870"/>
    <w:rsid w:val="00F04E11"/>
    <w:rsid w:val="00F117DD"/>
    <w:rsid w:val="00FD6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A6985D4-B5F9-411F-95EF-82F9EFDB0B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5292"/>
    <w:pPr>
      <w:widowControl/>
      <w:ind w:firstLineChars="200" w:firstLine="420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755F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55FD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55F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55FDE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653FB0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53FB0"/>
    <w:rPr>
      <w:sz w:val="18"/>
      <w:szCs w:val="18"/>
    </w:rPr>
  </w:style>
  <w:style w:type="paragraph" w:customStyle="1" w:styleId="p0">
    <w:name w:val="p0"/>
    <w:basedOn w:val="a"/>
    <w:rsid w:val="00BF4B99"/>
    <w:pPr>
      <w:widowControl/>
    </w:pPr>
    <w:rPr>
      <w:rFonts w:ascii="Calibri" w:eastAsia="宋体" w:hAnsi="Calibri" w:cs="宋体"/>
      <w:kern w:val="0"/>
      <w:sz w:val="28"/>
      <w:szCs w:val="28"/>
    </w:rPr>
  </w:style>
  <w:style w:type="character" w:styleId="a7">
    <w:name w:val="Hyperlink"/>
    <w:basedOn w:val="a0"/>
    <w:uiPriority w:val="99"/>
    <w:unhideWhenUsed/>
    <w:rsid w:val="00EA08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699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23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3202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05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74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00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3157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1668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595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2203579">
                              <w:marLeft w:val="0"/>
                              <w:marRight w:val="0"/>
                              <w:marTop w:val="15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74070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12461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333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78386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3</Pages>
  <Words>169</Words>
  <Characters>969</Characters>
  <Application>Microsoft Office Word</Application>
  <DocSecurity>0</DocSecurity>
  <Lines>8</Lines>
  <Paragraphs>2</Paragraphs>
  <ScaleCrop>false</ScaleCrop>
  <Company/>
  <LinksUpToDate>false</LinksUpToDate>
  <CharactersWithSpaces>1136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王利利</dc:creator>
  <cp:keywords/>
  <dc:description/>
  <cp:lastModifiedBy>AutoBVT</cp:lastModifiedBy>
  <cp:revision>18</cp:revision>
  <cp:lastPrinted>2018-05-03T09:38:00Z</cp:lastPrinted>
  <dcterms:created xsi:type="dcterms:W3CDTF">2018-05-03T02:54:00Z</dcterms:created>
  <dcterms:modified xsi:type="dcterms:W3CDTF">2019-12-10T07:35:00Z</dcterms:modified>
</cp:coreProperties>
</file>