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jc w:val="both"/>
        <w:rPr>
          <w:rFonts w:hint="default" w:ascii="仿宋" w:hAnsi="仿宋" w:eastAsia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附件2：</w:t>
      </w:r>
    </w:p>
    <w:p>
      <w:pPr>
        <w:spacing w:before="156" w:beforeLines="50"/>
        <w:jc w:val="center"/>
        <w:rPr>
          <w:rFonts w:hint="default" w:ascii="仿宋" w:hAnsi="仿宋" w:eastAsia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报名学习须知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及证书领取步骤</w:t>
      </w:r>
    </w:p>
    <w:p>
      <w:pPr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1</w:t>
      </w:r>
      <w:r>
        <w:rPr>
          <w:rFonts w:ascii="仿宋" w:hAnsi="仿宋" w:eastAsia="仿宋"/>
          <w:b/>
          <w:bCs/>
          <w:sz w:val="28"/>
          <w:szCs w:val="28"/>
        </w:rPr>
        <w:t>.</w:t>
      </w:r>
      <w:r>
        <w:rPr>
          <w:rFonts w:hint="eastAsia" w:ascii="仿宋" w:hAnsi="仿宋" w:eastAsia="仿宋"/>
          <w:b/>
          <w:bCs/>
          <w:sz w:val="28"/>
          <w:szCs w:val="28"/>
        </w:rPr>
        <w:t>使用微信扫描下方二维码报名：点击免费领取课程→输入报名信息→点击保存→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再次点击免费领取课程</w:t>
      </w:r>
      <w:r>
        <w:rPr>
          <w:rFonts w:hint="eastAsia" w:ascii="仿宋" w:hAnsi="仿宋" w:eastAsia="仿宋"/>
          <w:b/>
          <w:bCs/>
          <w:sz w:val="28"/>
          <w:szCs w:val="28"/>
        </w:rPr>
        <w:t>→点击查看商品。（直播学习报名截止日期2</w:t>
      </w:r>
      <w:r>
        <w:rPr>
          <w:rFonts w:ascii="仿宋" w:hAnsi="仿宋" w:eastAsia="仿宋"/>
          <w:b/>
          <w:bCs/>
          <w:sz w:val="28"/>
          <w:szCs w:val="28"/>
        </w:rPr>
        <w:t>023</w:t>
      </w:r>
      <w:r>
        <w:rPr>
          <w:rFonts w:hint="eastAsia" w:ascii="仿宋" w:hAnsi="仿宋" w:eastAsia="仿宋"/>
          <w:b/>
          <w:bCs/>
          <w:sz w:val="28"/>
          <w:szCs w:val="28"/>
        </w:rPr>
        <w:t>年</w:t>
      </w:r>
      <w:r>
        <w:rPr>
          <w:rFonts w:ascii="仿宋" w:hAnsi="仿宋" w:eastAsia="仿宋"/>
          <w:b/>
          <w:bCs/>
          <w:sz w:val="28"/>
          <w:szCs w:val="28"/>
        </w:rPr>
        <w:t>3</w:t>
      </w:r>
      <w:r>
        <w:rPr>
          <w:rFonts w:hint="eastAsia" w:ascii="仿宋" w:hAnsi="仿宋" w:eastAsia="仿宋"/>
          <w:b/>
          <w:bCs/>
          <w:sz w:val="28"/>
          <w:szCs w:val="28"/>
        </w:rPr>
        <w:t>月</w:t>
      </w:r>
      <w:r>
        <w:rPr>
          <w:rFonts w:ascii="仿宋" w:hAnsi="仿宋" w:eastAsia="仿宋"/>
          <w:b/>
          <w:bCs/>
          <w:sz w:val="28"/>
          <w:szCs w:val="28"/>
        </w:rPr>
        <w:t>17</w:t>
      </w:r>
      <w:r>
        <w:rPr>
          <w:rFonts w:hint="eastAsia" w:ascii="仿宋" w:hAnsi="仿宋" w:eastAsia="仿宋"/>
          <w:b/>
          <w:bCs/>
          <w:sz w:val="28"/>
          <w:szCs w:val="28"/>
        </w:rPr>
        <w:t>日上午1</w:t>
      </w:r>
      <w:r>
        <w:rPr>
          <w:rFonts w:ascii="仿宋" w:hAnsi="仿宋" w:eastAsia="仿宋"/>
          <w:b/>
          <w:bCs/>
          <w:sz w:val="28"/>
          <w:szCs w:val="28"/>
        </w:rPr>
        <w:t>8</w:t>
      </w:r>
      <w:r>
        <w:rPr>
          <w:rFonts w:hint="eastAsia" w:ascii="仿宋" w:hAnsi="仿宋" w:eastAsia="仿宋"/>
          <w:b/>
          <w:bCs/>
          <w:sz w:val="28"/>
          <w:szCs w:val="28"/>
        </w:rPr>
        <w:t>:</w:t>
      </w:r>
      <w:r>
        <w:rPr>
          <w:rFonts w:ascii="仿宋" w:hAnsi="仿宋" w:eastAsia="仿宋"/>
          <w:b/>
          <w:bCs/>
          <w:sz w:val="28"/>
          <w:szCs w:val="28"/>
        </w:rPr>
        <w:t>00</w:t>
      </w:r>
      <w:r>
        <w:rPr>
          <w:rFonts w:hint="eastAsia" w:ascii="仿宋" w:hAnsi="仿宋" w:eastAsia="仿宋"/>
          <w:b/>
          <w:bCs/>
          <w:sz w:val="28"/>
          <w:szCs w:val="28"/>
        </w:rPr>
        <w:t>）</w:t>
      </w:r>
    </w:p>
    <w:p>
      <w:pPr>
        <w:pStyle w:val="9"/>
        <w:ind w:left="360" w:firstLine="3150" w:firstLineChars="1500"/>
      </w:pPr>
      <w:r>
        <w:drawing>
          <wp:inline distT="0" distB="0" distL="0" distR="0">
            <wp:extent cx="1524000" cy="1524000"/>
            <wp:effectExtent l="0" t="0" r="0" b="0"/>
            <wp:docPr id="1" name="图片 1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 代码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spacing w:line="340" w:lineRule="exact"/>
        <w:ind w:left="360" w:firstLine="0" w:firstLineChars="0"/>
        <w:rPr>
          <w:rFonts w:ascii="宋体" w:hAnsi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</w:rPr>
        <w:t xml:space="preserve"> </w:t>
      </w:r>
      <w:r>
        <w:rPr>
          <w:rFonts w:ascii="宋体" w:hAnsi="宋体"/>
          <w:b/>
          <w:kern w:val="0"/>
          <w:sz w:val="24"/>
          <w:szCs w:val="24"/>
        </w:rPr>
        <w:t xml:space="preserve">                           </w:t>
      </w:r>
      <w:r>
        <w:rPr>
          <w:rFonts w:hint="eastAsia" w:ascii="宋体" w:hAnsi="宋体"/>
          <w:b/>
          <w:kern w:val="0"/>
          <w:sz w:val="24"/>
          <w:szCs w:val="24"/>
        </w:rPr>
        <w:t>（报名二维码）</w:t>
      </w:r>
    </w:p>
    <w:p>
      <w:pPr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</w:t>
      </w:r>
      <w:r>
        <w:rPr>
          <w:rFonts w:ascii="仿宋" w:hAnsi="仿宋" w:eastAsia="仿宋"/>
          <w:b/>
          <w:bCs/>
          <w:sz w:val="28"/>
          <w:szCs w:val="28"/>
        </w:rPr>
        <w:t>.</w:t>
      </w:r>
      <w:r>
        <w:rPr>
          <w:rFonts w:hint="eastAsia" w:ascii="仿宋" w:hAnsi="仿宋" w:eastAsia="仿宋"/>
          <w:b/>
          <w:bCs/>
          <w:sz w:val="28"/>
          <w:szCs w:val="28"/>
        </w:rPr>
        <w:t>观看链接（手机、电脑都可以用）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【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复制下方链接到微信中任意“对话框”</w:t>
      </w:r>
      <w:r>
        <w:rPr>
          <w:rFonts w:hint="eastAsia" w:ascii="仿宋" w:hAnsi="仿宋" w:eastAsia="仿宋"/>
          <w:b/>
          <w:bCs/>
          <w:sz w:val="28"/>
          <w:szCs w:val="28"/>
        </w:rPr>
        <w:t>→手机、电脑在微信中直接点击链接→点击查看商品→</w:t>
      </w:r>
      <w:r>
        <w:rPr>
          <w:rFonts w:ascii="仿宋" w:hAnsi="仿宋" w:eastAsia="仿宋"/>
          <w:b/>
          <w:bCs/>
          <w:sz w:val="28"/>
          <w:szCs w:val="28"/>
        </w:rPr>
        <w:t>点击</w:t>
      </w:r>
      <w:r>
        <w:rPr>
          <w:rFonts w:hint="eastAsia" w:ascii="仿宋" w:hAnsi="仿宋" w:eastAsia="仿宋"/>
          <w:b/>
          <w:bCs/>
          <w:sz w:val="28"/>
          <w:szCs w:val="28"/>
        </w:rPr>
        <w:t>目录→点击主题文字（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注意：必须使用报名的微信点击链接</w:t>
      </w:r>
      <w:r>
        <w:rPr>
          <w:rFonts w:hint="eastAsia" w:ascii="仿宋" w:hAnsi="仿宋" w:eastAsia="仿宋"/>
          <w:b/>
          <w:bCs/>
          <w:sz w:val="28"/>
          <w:szCs w:val="28"/>
        </w:rPr>
        <w:t>）</w:t>
      </w:r>
      <w:r>
        <w:rPr>
          <w:rFonts w:hint="eastAsia" w:ascii="仿宋" w:hAnsi="仿宋" w:eastAsia="仿宋"/>
          <w:sz w:val="28"/>
          <w:szCs w:val="28"/>
        </w:rPr>
        <w:t>】</w:t>
      </w:r>
    </w:p>
    <w:p>
      <w:pPr>
        <w:jc w:val="left"/>
        <w:rPr>
          <w:rFonts w:ascii="仿宋" w:hAnsi="仿宋" w:eastAsia="仿宋"/>
          <w:sz w:val="30"/>
          <w:szCs w:val="30"/>
        </w:rPr>
      </w:pPr>
      <w:r>
        <w:t>https://appfA73N8937598.h5.xiaoeknow.com/p/course/column/p_640aa64ce4b02685a4506011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学习截止时间</w:t>
      </w: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月1</w:t>
      </w:r>
      <w:r>
        <w:rPr>
          <w:rFonts w:ascii="仿宋" w:hAnsi="仿宋" w:eastAsia="仿宋"/>
          <w:sz w:val="28"/>
          <w:szCs w:val="28"/>
        </w:rPr>
        <w:t>9</w:t>
      </w:r>
      <w:r>
        <w:rPr>
          <w:rFonts w:hint="eastAsia" w:ascii="仿宋" w:hAnsi="仿宋" w:eastAsia="仿宋"/>
          <w:sz w:val="28"/>
          <w:szCs w:val="28"/>
        </w:rPr>
        <w:t>日</w:t>
      </w:r>
      <w:r>
        <w:rPr>
          <w:rFonts w:ascii="仿宋" w:hAnsi="仿宋" w:eastAsia="仿宋"/>
          <w:sz w:val="28"/>
          <w:szCs w:val="28"/>
        </w:rPr>
        <w:t>18</w:t>
      </w:r>
      <w:r>
        <w:rPr>
          <w:rFonts w:hint="eastAsia" w:ascii="仿宋" w:hAnsi="仿宋" w:eastAsia="仿宋"/>
          <w:sz w:val="28"/>
          <w:szCs w:val="28"/>
        </w:rPr>
        <w:t>时，到期后学习链接失效；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sz w:val="28"/>
          <w:szCs w:val="28"/>
        </w:rPr>
        <w:t>截止</w:t>
      </w: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</w:rPr>
        <w:t>19</w:t>
      </w:r>
      <w:r>
        <w:rPr>
          <w:rFonts w:hint="eastAsia" w:ascii="仿宋" w:hAnsi="仿宋" w:eastAsia="仿宋"/>
          <w:sz w:val="28"/>
          <w:szCs w:val="28"/>
        </w:rPr>
        <w:t>日未完成学习的，不颁发学时证书；</w:t>
      </w:r>
    </w:p>
    <w:p>
      <w:pPr>
        <w:pStyle w:val="9"/>
        <w:spacing w:before="156" w:beforeLines="50" w:after="156" w:afterLines="50"/>
        <w:ind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6.</w:t>
      </w:r>
      <w:r>
        <w:rPr>
          <w:rFonts w:hint="eastAsia" w:ascii="仿宋" w:hAnsi="仿宋" w:eastAsia="仿宋"/>
          <w:sz w:val="28"/>
          <w:szCs w:val="28"/>
        </w:rPr>
        <w:t>线上课堂容量有限，仅限广西师范大学内部使用，勿将学习链接外传。</w:t>
      </w: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br w:type="page"/>
      </w:r>
    </w:p>
    <w:p>
      <w:pPr>
        <w:pStyle w:val="9"/>
        <w:spacing w:before="156" w:beforeLines="50" w:after="156" w:afterLines="50"/>
        <w:ind w:firstLine="0" w:firstLineChars="0"/>
        <w:jc w:val="both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7.学时证书查询下载步骤：</w:t>
      </w:r>
      <w:bookmarkStart w:id="0" w:name="_GoBack"/>
      <w:bookmarkEnd w:id="0"/>
    </w:p>
    <w:p>
      <w:pPr>
        <w:pStyle w:val="9"/>
        <w:spacing w:before="156" w:beforeLines="50" w:after="156" w:afterLines="50"/>
        <w:ind w:firstLine="0" w:firstLineChars="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drawing>
          <wp:inline distT="0" distB="0" distL="114300" distR="114300">
            <wp:extent cx="2782570" cy="7419975"/>
            <wp:effectExtent l="0" t="0" r="17780" b="9525"/>
            <wp:docPr id="2" name="图片 2" descr="08b09a201f4228566cdafe1a69d1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8b09a201f4228566cdafe1a69d11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82570" cy="741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MjlhOGIwYTEwNmU3N2Q3NWI2OTM3YjVlZjA5OTMifQ=="/>
  </w:docVars>
  <w:rsids>
    <w:rsidRoot w:val="00E14D50"/>
    <w:rsid w:val="000214FB"/>
    <w:rsid w:val="00055573"/>
    <w:rsid w:val="00062316"/>
    <w:rsid w:val="00067987"/>
    <w:rsid w:val="0007520F"/>
    <w:rsid w:val="001057D4"/>
    <w:rsid w:val="00136780"/>
    <w:rsid w:val="00172C75"/>
    <w:rsid w:val="001736EC"/>
    <w:rsid w:val="001C0827"/>
    <w:rsid w:val="0021756B"/>
    <w:rsid w:val="002538E7"/>
    <w:rsid w:val="002703E7"/>
    <w:rsid w:val="002839FD"/>
    <w:rsid w:val="002D6802"/>
    <w:rsid w:val="00302431"/>
    <w:rsid w:val="00360CDB"/>
    <w:rsid w:val="003628CB"/>
    <w:rsid w:val="003752D7"/>
    <w:rsid w:val="003A7D42"/>
    <w:rsid w:val="003C34A8"/>
    <w:rsid w:val="003C67F6"/>
    <w:rsid w:val="00422AD5"/>
    <w:rsid w:val="004641C8"/>
    <w:rsid w:val="00475840"/>
    <w:rsid w:val="004A401D"/>
    <w:rsid w:val="004C606F"/>
    <w:rsid w:val="004E3189"/>
    <w:rsid w:val="0050591C"/>
    <w:rsid w:val="00547B7E"/>
    <w:rsid w:val="005C257D"/>
    <w:rsid w:val="005D18E9"/>
    <w:rsid w:val="005D41AE"/>
    <w:rsid w:val="005F3106"/>
    <w:rsid w:val="005F3E0D"/>
    <w:rsid w:val="006037CB"/>
    <w:rsid w:val="00622329"/>
    <w:rsid w:val="00641B9F"/>
    <w:rsid w:val="0068525B"/>
    <w:rsid w:val="00691DC3"/>
    <w:rsid w:val="006A52AB"/>
    <w:rsid w:val="006F4641"/>
    <w:rsid w:val="007219A7"/>
    <w:rsid w:val="00733273"/>
    <w:rsid w:val="0078015E"/>
    <w:rsid w:val="00787EE0"/>
    <w:rsid w:val="007E6011"/>
    <w:rsid w:val="007E6168"/>
    <w:rsid w:val="007F5729"/>
    <w:rsid w:val="00810078"/>
    <w:rsid w:val="00816FF7"/>
    <w:rsid w:val="008740BB"/>
    <w:rsid w:val="00884BCD"/>
    <w:rsid w:val="00893C3B"/>
    <w:rsid w:val="008B2E33"/>
    <w:rsid w:val="008E640A"/>
    <w:rsid w:val="008F5069"/>
    <w:rsid w:val="008F695A"/>
    <w:rsid w:val="009103B3"/>
    <w:rsid w:val="00943069"/>
    <w:rsid w:val="009E2635"/>
    <w:rsid w:val="00A220E6"/>
    <w:rsid w:val="00A272AA"/>
    <w:rsid w:val="00A40047"/>
    <w:rsid w:val="00A56EF3"/>
    <w:rsid w:val="00AC18E9"/>
    <w:rsid w:val="00AC2C33"/>
    <w:rsid w:val="00AD5194"/>
    <w:rsid w:val="00B06E3B"/>
    <w:rsid w:val="00B10FCA"/>
    <w:rsid w:val="00B720A9"/>
    <w:rsid w:val="00B76E88"/>
    <w:rsid w:val="00B84F97"/>
    <w:rsid w:val="00BC087C"/>
    <w:rsid w:val="00BD200B"/>
    <w:rsid w:val="00BE259C"/>
    <w:rsid w:val="00BF5644"/>
    <w:rsid w:val="00C20C57"/>
    <w:rsid w:val="00C26D55"/>
    <w:rsid w:val="00C3679D"/>
    <w:rsid w:val="00C44516"/>
    <w:rsid w:val="00C949D6"/>
    <w:rsid w:val="00C96BA1"/>
    <w:rsid w:val="00CC02F0"/>
    <w:rsid w:val="00CD0CBA"/>
    <w:rsid w:val="00DA035E"/>
    <w:rsid w:val="00DB63D9"/>
    <w:rsid w:val="00DF50AF"/>
    <w:rsid w:val="00E0201F"/>
    <w:rsid w:val="00E14D50"/>
    <w:rsid w:val="00E16E55"/>
    <w:rsid w:val="00E3517C"/>
    <w:rsid w:val="00E360C4"/>
    <w:rsid w:val="00E8144F"/>
    <w:rsid w:val="00E82A60"/>
    <w:rsid w:val="00E93972"/>
    <w:rsid w:val="00EA3D5C"/>
    <w:rsid w:val="00EE0BAC"/>
    <w:rsid w:val="00EF3049"/>
    <w:rsid w:val="00F142EE"/>
    <w:rsid w:val="00F1670A"/>
    <w:rsid w:val="00F25DF9"/>
    <w:rsid w:val="00F26FE1"/>
    <w:rsid w:val="00F5054E"/>
    <w:rsid w:val="00F6229B"/>
    <w:rsid w:val="00F8613E"/>
    <w:rsid w:val="00FA57F5"/>
    <w:rsid w:val="00FB58B7"/>
    <w:rsid w:val="00FD79CD"/>
    <w:rsid w:val="00FE304B"/>
    <w:rsid w:val="09A77EA5"/>
    <w:rsid w:val="141F1EA3"/>
    <w:rsid w:val="3BD83347"/>
    <w:rsid w:val="54617393"/>
    <w:rsid w:val="61122299"/>
    <w:rsid w:val="6386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DE0DB-0723-4659-AF97-31D856EB02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267</Words>
  <Characters>366</Characters>
  <Lines>3</Lines>
  <Paragraphs>1</Paragraphs>
  <TotalTime>353</TotalTime>
  <ScaleCrop>false</ScaleCrop>
  <LinksUpToDate>false</LinksUpToDate>
  <CharactersWithSpaces>394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2022-11-08T07:36:00Z</dcterms:created>
  <dc:creator>DongHao</dc:creator>
  <cp:lastModifiedBy>Sunlight</cp:lastModifiedBy>
  <cp:lastPrinted>2022-11-08T07:35:00Z</cp:lastPrinted>
  <dcterms:modified xsi:type="dcterms:W3CDTF">2023-03-15T07:07:09Z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5014E733CBB340BE88A778686269BDF0</vt:lpwstr>
  </property>
</Properties>
</file>